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B117FF" w14:textId="77777777" w:rsidR="00686D54" w:rsidRDefault="00775D02" w:rsidP="00A00533">
      <w:pPr>
        <w:pBdr>
          <w:left w:val="none" w:sz="4" w:space="2" w:color="000000"/>
        </w:pBdr>
        <w:jc w:val="center"/>
      </w:pPr>
      <w:r>
        <w:rPr>
          <w:b/>
          <w:sz w:val="20"/>
          <w:szCs w:val="20"/>
        </w:rPr>
        <w:t>ДОГОВОР КУПЛИ-ПРОДАЖИ №_____</w:t>
      </w:r>
    </w:p>
    <w:p w14:paraId="60F27511" w14:textId="1B25A48F" w:rsidR="00686D54" w:rsidRDefault="00775D02" w:rsidP="00A00533">
      <w:pPr>
        <w:pStyle w:val="af1"/>
        <w:pBdr>
          <w:left w:val="none" w:sz="4" w:space="2"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010967">
        <w:rPr>
          <w:b/>
          <w:sz w:val="20"/>
          <w:szCs w:val="20"/>
        </w:rPr>
        <w:t>«</w:t>
      </w:r>
      <w:proofErr w:type="gramEnd"/>
      <w:r w:rsidR="00010967">
        <w:rPr>
          <w:b/>
          <w:sz w:val="20"/>
          <w:szCs w:val="20"/>
        </w:rPr>
        <w:t>___» _______ 202</w:t>
      </w:r>
      <w:r w:rsidR="00D14530">
        <w:rPr>
          <w:b/>
          <w:sz w:val="20"/>
          <w:szCs w:val="20"/>
        </w:rPr>
        <w:t>_</w:t>
      </w:r>
      <w:r>
        <w:rPr>
          <w:b/>
          <w:sz w:val="20"/>
          <w:szCs w:val="20"/>
        </w:rPr>
        <w:t xml:space="preserve"> г.</w:t>
      </w:r>
    </w:p>
    <w:p w14:paraId="5081E883" w14:textId="279E46EC" w:rsidR="00686D54" w:rsidRDefault="00775D02" w:rsidP="00A00533">
      <w:pPr>
        <w:pStyle w:val="GenStyleDefPar"/>
        <w:pBdr>
          <w:left w:val="none" w:sz="4" w:space="2" w:color="000000"/>
        </w:pBd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proofErr w:type="spellStart"/>
      <w:r w:rsidR="001D7BED" w:rsidRPr="001D7BED">
        <w:rPr>
          <w:szCs w:val="20"/>
        </w:rPr>
        <w:t>Боронников</w:t>
      </w:r>
      <w:proofErr w:type="spellEnd"/>
      <w:r w:rsidR="001D7BED" w:rsidRPr="001D7BED">
        <w:rPr>
          <w:szCs w:val="20"/>
        </w:rPr>
        <w:t xml:space="preserve"> Иван Анатольевич (СНИЛС 038-849-533-06, ИНН 594802058606, Пермский край, пос. Юго-Камский, ул. Мира, д. 10, кв. 5)</w:t>
      </w:r>
      <w:r w:rsidR="003959D5">
        <w:rPr>
          <w:szCs w:val="20"/>
        </w:rPr>
        <w:t xml:space="preserve"> </w:t>
      </w:r>
      <w:r w:rsidR="00AB7F38">
        <w:rPr>
          <w:szCs w:val="20"/>
        </w:rPr>
        <w:t>именуемый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proofErr w:type="spellStart"/>
      <w:r w:rsidR="00A3566D" w:rsidRPr="00A3566D">
        <w:rPr>
          <w:szCs w:val="20"/>
        </w:rPr>
        <w:t>Джмухадзе</w:t>
      </w:r>
      <w:proofErr w:type="spellEnd"/>
      <w:r w:rsidR="00A3566D" w:rsidRPr="00A3566D">
        <w:rPr>
          <w:szCs w:val="20"/>
        </w:rPr>
        <w:t xml:space="preserve"> Кр</w:t>
      </w:r>
      <w:r w:rsidR="00A3566D">
        <w:rPr>
          <w:szCs w:val="20"/>
        </w:rPr>
        <w:t xml:space="preserve">истины </w:t>
      </w:r>
      <w:proofErr w:type="spellStart"/>
      <w:r w:rsidR="00A3566D">
        <w:rPr>
          <w:szCs w:val="20"/>
        </w:rPr>
        <w:t>Тариеловны</w:t>
      </w:r>
      <w:proofErr w:type="spellEnd"/>
      <w:r w:rsidRPr="00133BD8">
        <w:rPr>
          <w:szCs w:val="20"/>
        </w:rPr>
        <w:t xml:space="preserve">, </w:t>
      </w:r>
      <w:r w:rsidR="00A3566D">
        <w:rPr>
          <w:szCs w:val="20"/>
        </w:rPr>
        <w:t>действующей</w:t>
      </w:r>
      <w:r w:rsidR="003B10F9" w:rsidRPr="00133BD8">
        <w:rPr>
          <w:szCs w:val="20"/>
        </w:rPr>
        <w:t xml:space="preserve"> на основании</w:t>
      </w:r>
      <w:r w:rsidR="00010967">
        <w:rPr>
          <w:szCs w:val="20"/>
        </w:rPr>
        <w:t xml:space="preserve"> решения</w:t>
      </w:r>
      <w:r w:rsidR="003B10F9" w:rsidRPr="00133BD8">
        <w:rPr>
          <w:szCs w:val="20"/>
        </w:rPr>
        <w:t xml:space="preserve"> </w:t>
      </w:r>
      <w:r w:rsidR="00010967" w:rsidRPr="00010967">
        <w:rPr>
          <w:szCs w:val="20"/>
        </w:rPr>
        <w:t xml:space="preserve">Арбитражного суда </w:t>
      </w:r>
      <w:r w:rsidR="001D7BED" w:rsidRPr="001D7BED">
        <w:rPr>
          <w:szCs w:val="20"/>
        </w:rPr>
        <w:t>Пермского края от 06.06.2025 (рез. Часть от 26.05.2025 г.) по делу № А50-7406/2025</w:t>
      </w:r>
      <w:r w:rsidR="00EC08FB" w:rsidRPr="00EC08FB">
        <w:rPr>
          <w:szCs w:val="20"/>
        </w:rPr>
        <w:t xml:space="preserve"> </w:t>
      </w:r>
      <w:r w:rsidRPr="00133BD8">
        <w:rPr>
          <w:szCs w:val="20"/>
        </w:rPr>
        <w:t>с</w:t>
      </w:r>
      <w:r w:rsidR="003959D5">
        <w:rPr>
          <w:szCs w:val="20"/>
        </w:rPr>
        <w:t xml:space="preserve"> </w:t>
      </w:r>
      <w:r w:rsidRPr="0070139C">
        <w:rPr>
          <w:szCs w:val="20"/>
        </w:rPr>
        <w:t>одной стороны, и</w:t>
      </w:r>
      <w:r>
        <w:rPr>
          <w:szCs w:val="20"/>
        </w:rPr>
        <w:t>_____________________________________________, именуемы</w:t>
      </w:r>
      <w:bookmarkStart w:id="0" w:name="_GoBack"/>
      <w:bookmarkEnd w:id="0"/>
      <w:r>
        <w:rPr>
          <w:szCs w:val="20"/>
        </w:rPr>
        <w:t xml:space="preserve">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D14530">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22C1D38A" w14:textId="77777777" w:rsidR="00686D54" w:rsidRDefault="00686D54" w:rsidP="00A00533">
      <w:pPr>
        <w:pBdr>
          <w:left w:val="none" w:sz="4" w:space="2" w:color="000000"/>
        </w:pBdr>
        <w:rPr>
          <w:sz w:val="20"/>
          <w:szCs w:val="20"/>
        </w:rPr>
      </w:pPr>
    </w:p>
    <w:p w14:paraId="00DD28D5" w14:textId="77777777" w:rsidR="00686D54" w:rsidRDefault="00775D02" w:rsidP="00A00533">
      <w:pPr>
        <w:pBdr>
          <w:left w:val="none" w:sz="4" w:space="2" w:color="000000"/>
        </w:pBdr>
        <w:jc w:val="center"/>
      </w:pPr>
      <w:r>
        <w:rPr>
          <w:b/>
          <w:sz w:val="20"/>
          <w:szCs w:val="20"/>
        </w:rPr>
        <w:t>I. Предмет Договора</w:t>
      </w:r>
    </w:p>
    <w:p w14:paraId="3F7422BC" w14:textId="77777777" w:rsidR="00686D54" w:rsidRDefault="00775D02" w:rsidP="00A00533">
      <w:pPr>
        <w:pBdr>
          <w:left w:val="none" w:sz="4" w:space="2" w:color="000000"/>
        </w:pBd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65655858" w14:textId="77777777" w:rsidR="00686D54" w:rsidRDefault="00775D02" w:rsidP="00A00533">
      <w:pPr>
        <w:pBdr>
          <w:left w:val="none" w:sz="4" w:space="2" w:color="000000"/>
        </w:pBdr>
        <w:ind w:firstLine="709"/>
        <w:jc w:val="both"/>
        <w:rPr>
          <w:sz w:val="20"/>
          <w:szCs w:val="20"/>
        </w:rPr>
      </w:pPr>
      <w:r>
        <w:rPr>
          <w:sz w:val="20"/>
          <w:szCs w:val="20"/>
        </w:rPr>
        <w:t>1.2. Имущество принадлежит на праве собственности Продавцу.</w:t>
      </w:r>
    </w:p>
    <w:p w14:paraId="7BFB094C" w14:textId="77777777" w:rsidR="00686D54" w:rsidRDefault="00686D54" w:rsidP="00A00533">
      <w:pPr>
        <w:pBdr>
          <w:left w:val="none" w:sz="4" w:space="2" w:color="000000"/>
        </w:pBdr>
        <w:ind w:firstLine="708"/>
        <w:jc w:val="both"/>
        <w:rPr>
          <w:sz w:val="20"/>
          <w:szCs w:val="20"/>
        </w:rPr>
      </w:pPr>
    </w:p>
    <w:p w14:paraId="68A0A6F0" w14:textId="77777777" w:rsidR="00686D54" w:rsidRDefault="00775D02" w:rsidP="00A00533">
      <w:pPr>
        <w:pBdr>
          <w:left w:val="none" w:sz="4" w:space="2" w:color="000000"/>
        </w:pBdr>
        <w:jc w:val="center"/>
      </w:pPr>
      <w:r>
        <w:rPr>
          <w:b/>
          <w:sz w:val="20"/>
          <w:szCs w:val="20"/>
        </w:rPr>
        <w:t>II. Стоимость имущества и порядок его оплаты</w:t>
      </w:r>
    </w:p>
    <w:p w14:paraId="7631289D" w14:textId="6E6525E1" w:rsidR="00686D54" w:rsidRDefault="00775D02" w:rsidP="00A00533">
      <w:pPr>
        <w:pBdr>
          <w:left w:val="none" w:sz="4" w:space="2" w:color="000000"/>
        </w:pBdr>
        <w:ind w:firstLine="708"/>
        <w:jc w:val="both"/>
      </w:pPr>
      <w:r>
        <w:rPr>
          <w:sz w:val="20"/>
          <w:szCs w:val="20"/>
        </w:rPr>
        <w:t>2.1. Согласно Протоколу №___</w:t>
      </w:r>
      <w:r w:rsidR="003E0713">
        <w:rPr>
          <w:sz w:val="20"/>
          <w:szCs w:val="20"/>
        </w:rPr>
        <w:t xml:space="preserve"> от «____» _________________ 202</w:t>
      </w:r>
      <w:r w:rsidR="00D14530">
        <w:rPr>
          <w:sz w:val="20"/>
          <w:szCs w:val="20"/>
        </w:rPr>
        <w:t>_</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6FADDE06" w14:textId="5850E93E" w:rsidR="00E115A7" w:rsidRDefault="00775D02" w:rsidP="00F431FB">
      <w:pPr>
        <w:pBdr>
          <w:left w:val="none" w:sz="4" w:space="2" w:color="000000"/>
        </w:pBd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r w:rsidR="00F431FB" w:rsidRPr="00F431FB">
        <w:rPr>
          <w:sz w:val="22"/>
        </w:rPr>
        <w:t xml:space="preserve"> </w:t>
      </w:r>
      <w:proofErr w:type="spellStart"/>
      <w:r w:rsidR="001D7BED" w:rsidRPr="001D7BED">
        <w:rPr>
          <w:sz w:val="22"/>
        </w:rPr>
        <w:t>Боронников</w:t>
      </w:r>
      <w:proofErr w:type="spellEnd"/>
      <w:r w:rsidR="001D7BED" w:rsidRPr="001D7BED">
        <w:rPr>
          <w:sz w:val="22"/>
        </w:rPr>
        <w:t xml:space="preserve"> Иван Анатольевич</w:t>
      </w:r>
      <w:r w:rsidR="00F431FB" w:rsidRPr="004F6CBB">
        <w:rPr>
          <w:sz w:val="22"/>
        </w:rPr>
        <w:t xml:space="preserve">, Счёт: </w:t>
      </w:r>
      <w:r w:rsidR="001D7BED" w:rsidRPr="001D7BED">
        <w:rPr>
          <w:sz w:val="22"/>
        </w:rPr>
        <w:t>40817810850222743831</w:t>
      </w:r>
      <w:r w:rsidR="001D7BED">
        <w:rPr>
          <w:sz w:val="22"/>
        </w:rPr>
        <w:t xml:space="preserve"> </w:t>
      </w:r>
      <w:r w:rsidR="00F431FB" w:rsidRPr="004F6CBB">
        <w:rPr>
          <w:sz w:val="22"/>
        </w:rPr>
        <w:t xml:space="preserve">в ФИЛИАЛ "ЦЕНТРАЛЬНЫЙ" ПАО "СОВКОМБАНК", БИК: 045004763, </w:t>
      </w:r>
      <w:proofErr w:type="spellStart"/>
      <w:r w:rsidR="00F431FB" w:rsidRPr="004F6CBB">
        <w:rPr>
          <w:sz w:val="22"/>
        </w:rPr>
        <w:t>Корр.счёт</w:t>
      </w:r>
      <w:proofErr w:type="spellEnd"/>
      <w:r w:rsidR="00F431FB" w:rsidRPr="004F6CBB">
        <w:rPr>
          <w:sz w:val="22"/>
        </w:rPr>
        <w:t>: 30101810150040000763</w:t>
      </w:r>
      <w:r w:rsidR="00F431FB">
        <w:rPr>
          <w:sz w:val="22"/>
        </w:rPr>
        <w:t xml:space="preserve">, </w:t>
      </w:r>
      <w:r w:rsidR="00F431FB" w:rsidRPr="004F6CBB">
        <w:rPr>
          <w:sz w:val="22"/>
        </w:rPr>
        <w:t>ИНН банка: 4401116480</w:t>
      </w:r>
      <w:r w:rsidR="00F431FB">
        <w:rPr>
          <w:sz w:val="22"/>
        </w:rPr>
        <w:t>.</w:t>
      </w:r>
    </w:p>
    <w:p w14:paraId="7C2B7620" w14:textId="77777777" w:rsidR="00686D54" w:rsidRDefault="00775D02" w:rsidP="00A00533">
      <w:pPr>
        <w:pBdr>
          <w:left w:val="none" w:sz="4" w:space="2" w:color="000000"/>
        </w:pBdr>
        <w:jc w:val="center"/>
      </w:pPr>
      <w:r>
        <w:rPr>
          <w:b/>
          <w:sz w:val="20"/>
          <w:szCs w:val="20"/>
        </w:rPr>
        <w:t>III. Передача имущества</w:t>
      </w:r>
    </w:p>
    <w:p w14:paraId="2A5FA3D6" w14:textId="77777777" w:rsidR="00686D54" w:rsidRDefault="00775D02" w:rsidP="00A00533">
      <w:pPr>
        <w:pBdr>
          <w:left w:val="none" w:sz="4" w:space="2" w:color="000000"/>
        </w:pBd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321D061C" w14:textId="77777777" w:rsidR="00686D54" w:rsidRDefault="00775D02" w:rsidP="00A00533">
      <w:pPr>
        <w:pBdr>
          <w:left w:val="none" w:sz="4" w:space="2" w:color="000000"/>
        </w:pBd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1E8030F2" w14:textId="77777777" w:rsidR="00686D54" w:rsidRDefault="00775D02" w:rsidP="00A00533">
      <w:pPr>
        <w:pBdr>
          <w:left w:val="none" w:sz="4" w:space="2" w:color="000000"/>
        </w:pBd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6E28669" w14:textId="77777777" w:rsidR="00686D54" w:rsidRDefault="00775D02" w:rsidP="00A00533">
      <w:pPr>
        <w:pBdr>
          <w:left w:val="none" w:sz="4" w:space="2" w:color="000000"/>
        </w:pBd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2B4B4376" w14:textId="77777777" w:rsidR="00686D54" w:rsidRDefault="00686D54" w:rsidP="00A00533">
      <w:pPr>
        <w:pBdr>
          <w:left w:val="none" w:sz="4" w:space="2" w:color="000000"/>
        </w:pBdr>
        <w:jc w:val="both"/>
        <w:rPr>
          <w:sz w:val="20"/>
          <w:szCs w:val="20"/>
        </w:rPr>
      </w:pPr>
    </w:p>
    <w:p w14:paraId="0167CD21" w14:textId="77777777" w:rsidR="00686D54" w:rsidRDefault="00775D02" w:rsidP="00A00533">
      <w:pPr>
        <w:pBdr>
          <w:left w:val="none" w:sz="4" w:space="2" w:color="000000"/>
        </w:pBdr>
        <w:jc w:val="center"/>
      </w:pPr>
      <w:r>
        <w:rPr>
          <w:b/>
          <w:sz w:val="20"/>
          <w:szCs w:val="20"/>
        </w:rPr>
        <w:t>IV. Переход права собственности на Имущество</w:t>
      </w:r>
    </w:p>
    <w:p w14:paraId="06351481" w14:textId="77777777" w:rsidR="00686D54" w:rsidRDefault="00775D02" w:rsidP="00A00533">
      <w:pPr>
        <w:pBdr>
          <w:left w:val="none" w:sz="4" w:space="2" w:color="000000"/>
        </w:pBdr>
        <w:jc w:val="both"/>
        <w:rPr>
          <w:sz w:val="20"/>
          <w:szCs w:val="20"/>
        </w:rPr>
      </w:pPr>
      <w:r>
        <w:rPr>
          <w:sz w:val="20"/>
          <w:szCs w:val="20"/>
        </w:rPr>
        <w:tab/>
        <w:t xml:space="preserve">4.1. Право собственности на Имущество возникает у Покупателя с момента </w:t>
      </w:r>
      <w:r w:rsidR="00C116C9">
        <w:rPr>
          <w:sz w:val="20"/>
          <w:szCs w:val="20"/>
        </w:rPr>
        <w:t>подписания акта приема-передачи.</w:t>
      </w:r>
    </w:p>
    <w:p w14:paraId="3D603E1B" w14:textId="77777777" w:rsidR="00686D54" w:rsidRDefault="00775D02" w:rsidP="00A00533">
      <w:pPr>
        <w:pBdr>
          <w:left w:val="none" w:sz="4" w:space="2" w:color="000000"/>
        </w:pBdr>
        <w:jc w:val="center"/>
      </w:pPr>
      <w:r>
        <w:rPr>
          <w:b/>
          <w:sz w:val="20"/>
          <w:szCs w:val="20"/>
        </w:rPr>
        <w:t>V. Ответственность сторон</w:t>
      </w:r>
    </w:p>
    <w:p w14:paraId="303B5B59" w14:textId="77777777" w:rsidR="00686D54" w:rsidRDefault="00775D02" w:rsidP="00A00533">
      <w:pPr>
        <w:pBdr>
          <w:left w:val="none" w:sz="4" w:space="2" w:color="000000"/>
        </w:pBd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02C2F22" w14:textId="77777777" w:rsidR="00686D54" w:rsidRDefault="00686D54" w:rsidP="00A00533">
      <w:pPr>
        <w:pBdr>
          <w:left w:val="none" w:sz="4" w:space="2" w:color="000000"/>
        </w:pBdr>
        <w:ind w:firstLine="708"/>
        <w:jc w:val="both"/>
        <w:rPr>
          <w:sz w:val="20"/>
          <w:szCs w:val="20"/>
        </w:rPr>
      </w:pPr>
    </w:p>
    <w:p w14:paraId="6A192854" w14:textId="77777777" w:rsidR="00686D54" w:rsidRDefault="00775D02" w:rsidP="00A00533">
      <w:pPr>
        <w:pBdr>
          <w:left w:val="none" w:sz="4" w:space="2" w:color="000000"/>
        </w:pBdr>
        <w:jc w:val="center"/>
      </w:pPr>
      <w:r>
        <w:rPr>
          <w:b/>
          <w:sz w:val="20"/>
          <w:szCs w:val="20"/>
        </w:rPr>
        <w:t>VI. Прочие условия</w:t>
      </w:r>
    </w:p>
    <w:p w14:paraId="622D1DD1" w14:textId="77777777" w:rsidR="00686D54" w:rsidRDefault="00775D02" w:rsidP="00A00533">
      <w:pPr>
        <w:pBdr>
          <w:left w:val="none" w:sz="4" w:space="2" w:color="000000"/>
        </w:pBdr>
        <w:ind w:firstLine="720"/>
        <w:jc w:val="both"/>
      </w:pPr>
      <w:r>
        <w:rPr>
          <w:sz w:val="20"/>
          <w:szCs w:val="20"/>
        </w:rPr>
        <w:t>6.1. Настоящий Договор вступает в силу с момента его подписания и прекращает свое действие при:</w:t>
      </w:r>
    </w:p>
    <w:p w14:paraId="77DDCC10" w14:textId="77777777" w:rsidR="00686D54" w:rsidRDefault="00775D02" w:rsidP="00A00533">
      <w:pPr>
        <w:pBdr>
          <w:left w:val="none" w:sz="4" w:space="2" w:color="000000"/>
        </w:pBdr>
        <w:ind w:firstLine="720"/>
        <w:jc w:val="both"/>
      </w:pPr>
      <w:r>
        <w:rPr>
          <w:sz w:val="20"/>
          <w:szCs w:val="20"/>
        </w:rPr>
        <w:t>- ненадлежащем исполнении Сторонами своих обязательств;</w:t>
      </w:r>
    </w:p>
    <w:p w14:paraId="12EA8CA8" w14:textId="77777777" w:rsidR="00686D54" w:rsidRDefault="00775D02" w:rsidP="00A00533">
      <w:pPr>
        <w:pBdr>
          <w:left w:val="none" w:sz="4" w:space="2" w:color="000000"/>
        </w:pBdr>
        <w:ind w:firstLine="720"/>
        <w:jc w:val="both"/>
      </w:pPr>
      <w:r>
        <w:rPr>
          <w:sz w:val="20"/>
          <w:szCs w:val="20"/>
        </w:rPr>
        <w:t>- расторжении в предусмотренных федеральным законодательством и настоящим Договором случаях;</w:t>
      </w:r>
    </w:p>
    <w:p w14:paraId="4B22D2D6" w14:textId="77777777" w:rsidR="00686D54" w:rsidRDefault="00775D02" w:rsidP="00A00533">
      <w:pPr>
        <w:pBdr>
          <w:left w:val="none" w:sz="4" w:space="2" w:color="000000"/>
        </w:pBdr>
        <w:ind w:firstLine="720"/>
        <w:jc w:val="both"/>
      </w:pPr>
      <w:r>
        <w:rPr>
          <w:sz w:val="20"/>
          <w:szCs w:val="20"/>
        </w:rPr>
        <w:t>- возникновении иных оснований, предусмотренных законодательством Российской Федерации.</w:t>
      </w:r>
    </w:p>
    <w:p w14:paraId="11FF325D" w14:textId="77777777" w:rsidR="00686D54" w:rsidRDefault="00775D02" w:rsidP="00A00533">
      <w:pPr>
        <w:pBdr>
          <w:left w:val="none" w:sz="4" w:space="2" w:color="000000"/>
        </w:pBd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063BCC5E" w14:textId="77777777" w:rsidR="00686D54" w:rsidRDefault="00775D02" w:rsidP="00A00533">
      <w:pPr>
        <w:pBdr>
          <w:left w:val="none" w:sz="4" w:space="2" w:color="000000"/>
        </w:pBdr>
        <w:ind w:firstLine="720"/>
        <w:jc w:val="both"/>
      </w:pPr>
      <w:r>
        <w:rPr>
          <w:sz w:val="20"/>
          <w:szCs w:val="20"/>
        </w:rPr>
        <w:t>6.3. Все уведомления и сообщения должны направляться в письменной форме.</w:t>
      </w:r>
    </w:p>
    <w:p w14:paraId="3F1BD690" w14:textId="77777777" w:rsidR="00686D54" w:rsidRDefault="00775D02" w:rsidP="00A00533">
      <w:pPr>
        <w:pBdr>
          <w:left w:val="none" w:sz="4" w:space="2" w:color="000000"/>
        </w:pBd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A0336CB" w14:textId="77777777" w:rsidR="00686D54" w:rsidRDefault="00775D02" w:rsidP="00A00533">
      <w:pPr>
        <w:pBdr>
          <w:left w:val="none" w:sz="4" w:space="2" w:color="000000"/>
        </w:pBd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5859D379" w14:textId="77777777" w:rsidR="00686D54" w:rsidRDefault="00775D02" w:rsidP="00A00533">
      <w:pPr>
        <w:pBdr>
          <w:left w:val="none" w:sz="4" w:space="2" w:color="000000"/>
        </w:pBd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0912BEF9" w14:textId="77777777" w:rsidR="00686D54" w:rsidRDefault="00686D54" w:rsidP="00A00533">
      <w:pPr>
        <w:pBdr>
          <w:left w:val="none" w:sz="4" w:space="2" w:color="000000"/>
        </w:pBdr>
        <w:ind w:firstLine="720"/>
        <w:jc w:val="both"/>
        <w:rPr>
          <w:sz w:val="20"/>
          <w:szCs w:val="20"/>
        </w:rPr>
      </w:pPr>
    </w:p>
    <w:p w14:paraId="2F350D28" w14:textId="77777777" w:rsidR="00656D16" w:rsidRDefault="00656D16" w:rsidP="00A00533">
      <w:pPr>
        <w:pBdr>
          <w:left w:val="none" w:sz="4" w:space="2" w:color="000000"/>
        </w:pBdr>
        <w:ind w:firstLine="720"/>
        <w:jc w:val="both"/>
        <w:rPr>
          <w:sz w:val="20"/>
          <w:szCs w:val="20"/>
        </w:rPr>
      </w:pPr>
    </w:p>
    <w:p w14:paraId="214681F0" w14:textId="77777777" w:rsidR="00686D54" w:rsidRDefault="00775D02" w:rsidP="00A00533">
      <w:pPr>
        <w:pBdr>
          <w:left w:val="none" w:sz="4" w:space="2" w:color="000000"/>
        </w:pBdr>
        <w:jc w:val="center"/>
      </w:pPr>
      <w:r>
        <w:rPr>
          <w:b/>
          <w:sz w:val="20"/>
          <w:szCs w:val="20"/>
        </w:rPr>
        <w:t>VII. Заключительные положения</w:t>
      </w:r>
    </w:p>
    <w:p w14:paraId="28F395D4" w14:textId="77777777"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116C9">
        <w:rPr>
          <w:sz w:val="20"/>
          <w:szCs w:val="20"/>
        </w:rPr>
        <w:t>МРЭО ГИБДД</w:t>
      </w:r>
      <w:r>
        <w:rPr>
          <w:sz w:val="20"/>
          <w:szCs w:val="20"/>
        </w:rPr>
        <w:t>.</w:t>
      </w:r>
    </w:p>
    <w:p w14:paraId="23C79DFD" w14:textId="77777777" w:rsidR="00686D54" w:rsidRDefault="00686D54">
      <w:pPr>
        <w:jc w:val="center"/>
        <w:rPr>
          <w:sz w:val="20"/>
          <w:szCs w:val="20"/>
        </w:rPr>
      </w:pPr>
    </w:p>
    <w:p w14:paraId="3C04C0B0" w14:textId="77777777" w:rsidR="00686D54" w:rsidRDefault="00775D02">
      <w:pPr>
        <w:spacing w:line="240" w:lineRule="atLeast"/>
        <w:ind w:firstLine="708"/>
        <w:jc w:val="center"/>
      </w:pPr>
      <w:r>
        <w:rPr>
          <w:b/>
          <w:sz w:val="20"/>
          <w:szCs w:val="20"/>
          <w:lang w:val="en-US"/>
        </w:rPr>
        <w:lastRenderedPageBreak/>
        <w:t>VIII</w:t>
      </w:r>
      <w:r>
        <w:rPr>
          <w:b/>
          <w:sz w:val="20"/>
          <w:szCs w:val="20"/>
        </w:rPr>
        <w:t>. Место нахождения и банковские реквизиты Сторон</w:t>
      </w:r>
    </w:p>
    <w:p w14:paraId="1D60E83F" w14:textId="77777777" w:rsidR="00686D54" w:rsidRDefault="00686D54">
      <w:pPr>
        <w:jc w:val="center"/>
        <w:rPr>
          <w:sz w:val="20"/>
          <w:szCs w:val="20"/>
        </w:rPr>
      </w:pPr>
    </w:p>
    <w:p w14:paraId="29BA773B"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65A6EF7"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717CCAB4"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5B79450A" w14:textId="77777777" w:rsidR="00686D54" w:rsidRDefault="00775D02">
            <w:pPr>
              <w:widowControl w:val="0"/>
              <w:jc w:val="both"/>
            </w:pPr>
            <w:r>
              <w:rPr>
                <w:b/>
                <w:sz w:val="20"/>
                <w:szCs w:val="20"/>
              </w:rPr>
              <w:t>Покупатель</w:t>
            </w:r>
          </w:p>
        </w:tc>
      </w:tr>
      <w:tr w:rsidR="00686D54" w14:paraId="5CBDA421"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681A733C" w14:textId="5305C020" w:rsidR="00EC08FB" w:rsidRDefault="003072DD" w:rsidP="0097379A">
            <w:pPr>
              <w:tabs>
                <w:tab w:val="left" w:pos="602"/>
              </w:tabs>
              <w:jc w:val="both"/>
              <w:rPr>
                <w:sz w:val="20"/>
                <w:szCs w:val="20"/>
              </w:rPr>
            </w:pPr>
            <w:proofErr w:type="spellStart"/>
            <w:r w:rsidRPr="003072DD">
              <w:rPr>
                <w:sz w:val="20"/>
                <w:szCs w:val="20"/>
              </w:rPr>
              <w:t>Боронников</w:t>
            </w:r>
            <w:proofErr w:type="spellEnd"/>
            <w:r w:rsidRPr="003072DD">
              <w:rPr>
                <w:sz w:val="20"/>
                <w:szCs w:val="20"/>
              </w:rPr>
              <w:t xml:space="preserve"> Иван Анатольевич (СНИЛС 038-849-533-06, ИНН 594802058606, Пермский край, пос. Юго-Камский, ул. Мира, д. 10, кв. 5) именуемый в дальнейшем «Продавец», в лице финансового управляющего </w:t>
            </w:r>
            <w:proofErr w:type="spellStart"/>
            <w:r w:rsidRPr="003072DD">
              <w:rPr>
                <w:sz w:val="20"/>
                <w:szCs w:val="20"/>
              </w:rPr>
              <w:t>Джмухадзе</w:t>
            </w:r>
            <w:proofErr w:type="spellEnd"/>
            <w:r w:rsidRPr="003072DD">
              <w:rPr>
                <w:sz w:val="20"/>
                <w:szCs w:val="20"/>
              </w:rPr>
              <w:t xml:space="preserve"> Кристины </w:t>
            </w:r>
            <w:proofErr w:type="spellStart"/>
            <w:r w:rsidRPr="003072DD">
              <w:rPr>
                <w:sz w:val="20"/>
                <w:szCs w:val="20"/>
              </w:rPr>
              <w:t>Тариеловны</w:t>
            </w:r>
            <w:proofErr w:type="spellEnd"/>
            <w:r w:rsidRPr="003072DD">
              <w:rPr>
                <w:sz w:val="20"/>
                <w:szCs w:val="20"/>
              </w:rPr>
              <w:t>, действующей на основании решения Арбитражного суда Пермского края от 06.06.2025 (рез. Часть от 26.05.2025 г.) по делу № А50-7406/2025</w:t>
            </w:r>
          </w:p>
          <w:p w14:paraId="4CBB9311" w14:textId="77777777" w:rsidR="003072DD" w:rsidRPr="00D14530" w:rsidRDefault="003072DD" w:rsidP="0097379A">
            <w:pPr>
              <w:tabs>
                <w:tab w:val="left" w:pos="602"/>
              </w:tabs>
              <w:jc w:val="both"/>
              <w:rPr>
                <w:sz w:val="20"/>
                <w:szCs w:val="20"/>
              </w:rPr>
            </w:pPr>
          </w:p>
          <w:p w14:paraId="665FEDDE" w14:textId="4F03EEB7" w:rsidR="00D14530" w:rsidRDefault="003072DD" w:rsidP="0097379A">
            <w:pPr>
              <w:tabs>
                <w:tab w:val="left" w:pos="602"/>
              </w:tabs>
              <w:jc w:val="both"/>
              <w:rPr>
                <w:rFonts w:ascii="Tahoma" w:hAnsi="Tahoma"/>
                <w:color w:val="000000"/>
              </w:rPr>
            </w:pPr>
            <w:proofErr w:type="spellStart"/>
            <w:r w:rsidRPr="003072DD">
              <w:rPr>
                <w:color w:val="000000"/>
                <w:sz w:val="20"/>
                <w:szCs w:val="20"/>
              </w:rPr>
              <w:t>Боронников</w:t>
            </w:r>
            <w:proofErr w:type="spellEnd"/>
            <w:r w:rsidRPr="003072DD">
              <w:rPr>
                <w:color w:val="000000"/>
                <w:sz w:val="20"/>
                <w:szCs w:val="20"/>
              </w:rPr>
              <w:t xml:space="preserve"> Иван Анатольевич, Счёт: 40817810850222743831 в ФИЛИАЛ "ЦЕНТРАЛЬНЫЙ" ПАО "СОВКОМБАНК", БИК: 045004763, </w:t>
            </w:r>
            <w:proofErr w:type="spellStart"/>
            <w:r w:rsidRPr="003072DD">
              <w:rPr>
                <w:color w:val="000000"/>
                <w:sz w:val="20"/>
                <w:szCs w:val="20"/>
              </w:rPr>
              <w:t>Корр.счёт</w:t>
            </w:r>
            <w:proofErr w:type="spellEnd"/>
            <w:r w:rsidRPr="003072DD">
              <w:rPr>
                <w:color w:val="000000"/>
                <w:sz w:val="20"/>
                <w:szCs w:val="20"/>
              </w:rPr>
              <w:t>: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tcPr>
          <w:p w14:paraId="09354C52" w14:textId="77777777" w:rsidR="00686D54" w:rsidRDefault="00686D54">
            <w:pPr>
              <w:rPr>
                <w:sz w:val="22"/>
                <w:szCs w:val="22"/>
                <w:highlight w:val="yellow"/>
              </w:rPr>
            </w:pPr>
          </w:p>
        </w:tc>
      </w:tr>
      <w:tr w:rsidR="00686D54" w14:paraId="4421822C"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724E649F" w14:textId="77777777" w:rsidR="00686D54" w:rsidRDefault="00686D54">
            <w:pPr>
              <w:widowControl w:val="0"/>
              <w:jc w:val="both"/>
              <w:rPr>
                <w:i/>
                <w:sz w:val="20"/>
                <w:szCs w:val="20"/>
                <w:highlight w:val="yellow"/>
              </w:rPr>
            </w:pPr>
          </w:p>
          <w:p w14:paraId="44771169" w14:textId="77777777" w:rsidR="00686D54" w:rsidRDefault="00775D02" w:rsidP="00A3566D">
            <w:pPr>
              <w:widowControl w:val="0"/>
              <w:jc w:val="both"/>
            </w:pPr>
            <w:r>
              <w:rPr>
                <w:i/>
                <w:sz w:val="20"/>
                <w:szCs w:val="20"/>
              </w:rPr>
              <w:t xml:space="preserve">_________________________ </w:t>
            </w:r>
            <w:proofErr w:type="spellStart"/>
            <w:r w:rsidR="00A3566D">
              <w:rPr>
                <w:sz w:val="20"/>
                <w:szCs w:val="20"/>
              </w:rPr>
              <w:t>Джмухадзе</w:t>
            </w:r>
            <w:proofErr w:type="spellEnd"/>
            <w:r w:rsidR="00A3566D">
              <w:rPr>
                <w:sz w:val="20"/>
                <w:szCs w:val="20"/>
              </w:rPr>
              <w:t xml:space="preserve"> К.Т</w:t>
            </w:r>
            <w:r>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26E3C77B" w14:textId="77777777" w:rsidR="00686D54" w:rsidRDefault="00686D54">
            <w:pPr>
              <w:widowControl w:val="0"/>
              <w:jc w:val="both"/>
              <w:rPr>
                <w:i/>
                <w:sz w:val="22"/>
                <w:szCs w:val="22"/>
              </w:rPr>
            </w:pPr>
          </w:p>
          <w:p w14:paraId="0B688776" w14:textId="77777777" w:rsidR="00686D54" w:rsidRDefault="00775D02">
            <w:pPr>
              <w:widowControl w:val="0"/>
              <w:jc w:val="both"/>
            </w:pPr>
            <w:r>
              <w:rPr>
                <w:i/>
              </w:rPr>
              <w:t xml:space="preserve">__________________________ </w:t>
            </w:r>
          </w:p>
        </w:tc>
      </w:tr>
    </w:tbl>
    <w:p w14:paraId="548BB6B0" w14:textId="77777777" w:rsidR="00686D54" w:rsidRDefault="00686D54"/>
    <w:p w14:paraId="0EEC5C93" w14:textId="77777777" w:rsidR="00686D54" w:rsidRDefault="00686D54">
      <w:pPr>
        <w:rPr>
          <w:sz w:val="20"/>
          <w:szCs w:val="20"/>
        </w:rPr>
      </w:pPr>
    </w:p>
    <w:p w14:paraId="1CA836B1" w14:textId="77777777" w:rsidR="00686D54" w:rsidRDefault="00686D54">
      <w:pPr>
        <w:rPr>
          <w:sz w:val="20"/>
          <w:szCs w:val="20"/>
        </w:rPr>
      </w:pPr>
    </w:p>
    <w:p w14:paraId="7C46DC1E" w14:textId="77777777" w:rsidR="00686D54" w:rsidRDefault="00686D54">
      <w:pPr>
        <w:rPr>
          <w:sz w:val="20"/>
          <w:szCs w:val="20"/>
        </w:rPr>
      </w:pPr>
    </w:p>
    <w:p w14:paraId="45777777" w14:textId="77777777" w:rsidR="00686D54" w:rsidRDefault="00686D54">
      <w:pPr>
        <w:rPr>
          <w:sz w:val="20"/>
          <w:szCs w:val="20"/>
        </w:rPr>
      </w:pPr>
    </w:p>
    <w:p w14:paraId="132EE0C8" w14:textId="77777777" w:rsidR="00686D54" w:rsidRDefault="00686D54">
      <w:pPr>
        <w:rPr>
          <w:sz w:val="20"/>
          <w:szCs w:val="20"/>
        </w:rPr>
      </w:pPr>
    </w:p>
    <w:p w14:paraId="08721640" w14:textId="77777777" w:rsidR="00686D54" w:rsidRDefault="00686D54">
      <w:pPr>
        <w:rPr>
          <w:sz w:val="20"/>
          <w:szCs w:val="20"/>
        </w:rPr>
      </w:pPr>
    </w:p>
    <w:p w14:paraId="1BCC5491" w14:textId="77777777" w:rsidR="00686D54" w:rsidRDefault="00686D54">
      <w:pPr>
        <w:rPr>
          <w:sz w:val="20"/>
          <w:szCs w:val="20"/>
        </w:rPr>
      </w:pPr>
    </w:p>
    <w:p w14:paraId="08D504D0" w14:textId="77777777" w:rsidR="00686D54" w:rsidRDefault="00686D54">
      <w:pPr>
        <w:rPr>
          <w:sz w:val="20"/>
          <w:szCs w:val="20"/>
        </w:rPr>
      </w:pPr>
    </w:p>
    <w:p w14:paraId="6F2653A3" w14:textId="77777777" w:rsidR="00686D54" w:rsidRDefault="00686D54">
      <w:pPr>
        <w:rPr>
          <w:sz w:val="20"/>
          <w:szCs w:val="20"/>
        </w:rPr>
      </w:pPr>
    </w:p>
    <w:p w14:paraId="2C637746" w14:textId="77777777" w:rsidR="00686D54" w:rsidRDefault="00686D54">
      <w:pPr>
        <w:rPr>
          <w:sz w:val="20"/>
          <w:szCs w:val="20"/>
        </w:rPr>
      </w:pPr>
    </w:p>
    <w:p w14:paraId="7EE370FF" w14:textId="77777777" w:rsidR="00686D54" w:rsidRDefault="00686D54">
      <w:pPr>
        <w:rPr>
          <w:sz w:val="20"/>
          <w:szCs w:val="20"/>
        </w:rPr>
      </w:pPr>
    </w:p>
    <w:p w14:paraId="7672EC28" w14:textId="77777777" w:rsidR="00686D54" w:rsidRDefault="00686D54">
      <w:pPr>
        <w:rPr>
          <w:sz w:val="20"/>
          <w:szCs w:val="20"/>
        </w:rPr>
      </w:pPr>
    </w:p>
    <w:p w14:paraId="31DAAEBF" w14:textId="77777777" w:rsidR="00686D54" w:rsidRDefault="00686D54">
      <w:pPr>
        <w:rPr>
          <w:sz w:val="20"/>
          <w:szCs w:val="20"/>
        </w:rPr>
      </w:pPr>
    </w:p>
    <w:p w14:paraId="2D6EA4BD" w14:textId="77777777" w:rsidR="00686D54" w:rsidRDefault="00686D54">
      <w:pPr>
        <w:rPr>
          <w:sz w:val="20"/>
          <w:szCs w:val="20"/>
        </w:rPr>
      </w:pPr>
    </w:p>
    <w:p w14:paraId="08B2A7DA" w14:textId="77777777" w:rsidR="00686D54" w:rsidRDefault="00686D54">
      <w:pPr>
        <w:rPr>
          <w:sz w:val="20"/>
          <w:szCs w:val="20"/>
        </w:rPr>
      </w:pPr>
    </w:p>
    <w:p w14:paraId="48DE0AB8" w14:textId="77777777" w:rsidR="00686D54" w:rsidRDefault="00686D54">
      <w:pPr>
        <w:rPr>
          <w:sz w:val="20"/>
          <w:szCs w:val="20"/>
        </w:rPr>
      </w:pPr>
    </w:p>
    <w:p w14:paraId="094E1B59" w14:textId="77777777" w:rsidR="00686D54" w:rsidRDefault="00686D54">
      <w:pPr>
        <w:rPr>
          <w:sz w:val="20"/>
          <w:szCs w:val="20"/>
        </w:rPr>
      </w:pPr>
    </w:p>
    <w:p w14:paraId="147BEB65" w14:textId="77777777" w:rsidR="00686D54" w:rsidRDefault="00686D54">
      <w:pPr>
        <w:rPr>
          <w:sz w:val="20"/>
          <w:szCs w:val="20"/>
        </w:rPr>
      </w:pPr>
    </w:p>
    <w:p w14:paraId="71022ECC" w14:textId="77777777" w:rsidR="00686D54" w:rsidRDefault="00686D54">
      <w:pPr>
        <w:rPr>
          <w:sz w:val="20"/>
          <w:szCs w:val="20"/>
        </w:rPr>
      </w:pPr>
    </w:p>
    <w:p w14:paraId="7BCA2F48" w14:textId="77777777" w:rsidR="00686D54" w:rsidRDefault="00686D54">
      <w:pPr>
        <w:rPr>
          <w:sz w:val="20"/>
          <w:szCs w:val="20"/>
        </w:rPr>
      </w:pPr>
    </w:p>
    <w:p w14:paraId="1684E202" w14:textId="77777777" w:rsidR="00686D54" w:rsidRDefault="00686D54">
      <w:pPr>
        <w:rPr>
          <w:sz w:val="20"/>
          <w:szCs w:val="20"/>
        </w:rPr>
      </w:pPr>
    </w:p>
    <w:p w14:paraId="02DF1C28" w14:textId="77777777" w:rsidR="00686D54" w:rsidRDefault="00686D54">
      <w:pPr>
        <w:rPr>
          <w:sz w:val="20"/>
          <w:szCs w:val="20"/>
        </w:rPr>
      </w:pPr>
    </w:p>
    <w:p w14:paraId="4447CB33" w14:textId="77777777" w:rsidR="00686D54" w:rsidRDefault="00686D54">
      <w:pPr>
        <w:rPr>
          <w:sz w:val="20"/>
          <w:szCs w:val="20"/>
        </w:rPr>
      </w:pPr>
    </w:p>
    <w:p w14:paraId="114B44DD" w14:textId="77777777" w:rsidR="00686D54" w:rsidRDefault="00686D54">
      <w:pPr>
        <w:rPr>
          <w:sz w:val="20"/>
          <w:szCs w:val="20"/>
        </w:rPr>
      </w:pPr>
    </w:p>
    <w:p w14:paraId="0F9D9AE5" w14:textId="77777777" w:rsidR="00686D54" w:rsidRDefault="00686D54">
      <w:pPr>
        <w:rPr>
          <w:sz w:val="20"/>
          <w:szCs w:val="20"/>
        </w:rPr>
      </w:pPr>
    </w:p>
    <w:p w14:paraId="2C4BF70B" w14:textId="77777777" w:rsidR="00686D54" w:rsidRDefault="00686D54">
      <w:pPr>
        <w:rPr>
          <w:sz w:val="20"/>
          <w:szCs w:val="20"/>
        </w:rPr>
      </w:pPr>
    </w:p>
    <w:p w14:paraId="79512F25" w14:textId="77777777" w:rsidR="00686D54" w:rsidRDefault="00686D54">
      <w:pPr>
        <w:rPr>
          <w:sz w:val="20"/>
          <w:szCs w:val="20"/>
        </w:rPr>
      </w:pPr>
    </w:p>
    <w:p w14:paraId="3A8A8997"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204EF3" w14:textId="77777777" w:rsidR="00026411" w:rsidRDefault="00026411">
      <w:r>
        <w:separator/>
      </w:r>
    </w:p>
  </w:endnote>
  <w:endnote w:type="continuationSeparator" w:id="0">
    <w:p w14:paraId="5828A5F3" w14:textId="77777777" w:rsidR="00026411" w:rsidRDefault="00026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FACBCE"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7128081E" wp14:editId="27CC577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65435D4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10967" w:rsidRPr="00010967">
                            <w:rPr>
                              <w:rStyle w:val="ac"/>
                              <w:noProof/>
                            </w:rPr>
                            <w:t>1</w:t>
                          </w:r>
                          <w:r>
                            <w:rPr>
                              <w:rStyle w:val="ac"/>
                            </w:rPr>
                            <w:fldChar w:fldCharType="end"/>
                          </w:r>
                        </w:p>
                        <w:p w14:paraId="645EFEE1" w14:textId="77777777" w:rsidR="00686D54" w:rsidRDefault="00686D54"/>
                      </w:txbxContent>
                    </wps:txbx>
                    <wps:bodyPr wrap="square" lIns="5715" tIns="5715" rIns="5715" bIns="5715"/>
                  </wps:wsp>
                </a:graphicData>
              </a:graphic>
            </wp:anchor>
          </w:drawing>
        </mc:Choice>
        <mc:Fallback>
          <w:pict>
            <v:shape w14:anchorId="7128081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65435D4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10967" w:rsidRPr="00010967">
                      <w:rPr>
                        <w:rStyle w:val="ac"/>
                        <w:noProof/>
                      </w:rPr>
                      <w:t>1</w:t>
                    </w:r>
                    <w:r>
                      <w:rPr>
                        <w:rStyle w:val="ac"/>
                      </w:rPr>
                      <w:fldChar w:fldCharType="end"/>
                    </w:r>
                  </w:p>
                  <w:p w14:paraId="645EFEE1"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A7E7EF"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361EF8" w14:textId="77777777" w:rsidR="00026411" w:rsidRDefault="00026411">
      <w:pPr>
        <w:pStyle w:val="GenStyleDefPar"/>
      </w:pPr>
      <w:r>
        <w:separator/>
      </w:r>
    </w:p>
  </w:footnote>
  <w:footnote w:type="continuationSeparator" w:id="0">
    <w:p w14:paraId="4E51FFF0" w14:textId="77777777" w:rsidR="00026411" w:rsidRDefault="0002641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0967"/>
    <w:rsid w:val="000143B9"/>
    <w:rsid w:val="00017DF9"/>
    <w:rsid w:val="00025761"/>
    <w:rsid w:val="00026411"/>
    <w:rsid w:val="000362C9"/>
    <w:rsid w:val="000412E8"/>
    <w:rsid w:val="00054EFB"/>
    <w:rsid w:val="000968A1"/>
    <w:rsid w:val="000C0B22"/>
    <w:rsid w:val="000D74CB"/>
    <w:rsid w:val="000E05E2"/>
    <w:rsid w:val="000E381F"/>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D7BED"/>
    <w:rsid w:val="00210EED"/>
    <w:rsid w:val="00214E34"/>
    <w:rsid w:val="0021616A"/>
    <w:rsid w:val="00224F1C"/>
    <w:rsid w:val="00252D48"/>
    <w:rsid w:val="00260F5B"/>
    <w:rsid w:val="002645D0"/>
    <w:rsid w:val="002659AD"/>
    <w:rsid w:val="0027502A"/>
    <w:rsid w:val="002841B7"/>
    <w:rsid w:val="00284904"/>
    <w:rsid w:val="002A117A"/>
    <w:rsid w:val="002B54FA"/>
    <w:rsid w:val="002B6189"/>
    <w:rsid w:val="002C2B2B"/>
    <w:rsid w:val="002D0B30"/>
    <w:rsid w:val="003072DD"/>
    <w:rsid w:val="00316D5C"/>
    <w:rsid w:val="0034182E"/>
    <w:rsid w:val="00350F80"/>
    <w:rsid w:val="00354140"/>
    <w:rsid w:val="00354157"/>
    <w:rsid w:val="00363B89"/>
    <w:rsid w:val="00366BC3"/>
    <w:rsid w:val="00384721"/>
    <w:rsid w:val="003950C6"/>
    <w:rsid w:val="003952C0"/>
    <w:rsid w:val="003959D5"/>
    <w:rsid w:val="003A676B"/>
    <w:rsid w:val="003B10F9"/>
    <w:rsid w:val="003B5288"/>
    <w:rsid w:val="003C7F13"/>
    <w:rsid w:val="003D2393"/>
    <w:rsid w:val="003D5491"/>
    <w:rsid w:val="003E0713"/>
    <w:rsid w:val="003F1B25"/>
    <w:rsid w:val="003F6B9E"/>
    <w:rsid w:val="00411EFD"/>
    <w:rsid w:val="00412356"/>
    <w:rsid w:val="00422112"/>
    <w:rsid w:val="00427498"/>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7775"/>
    <w:rsid w:val="004B3763"/>
    <w:rsid w:val="004D494E"/>
    <w:rsid w:val="004D49B3"/>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1BB"/>
    <w:rsid w:val="005935B0"/>
    <w:rsid w:val="005C0F0E"/>
    <w:rsid w:val="005C147C"/>
    <w:rsid w:val="005C38BE"/>
    <w:rsid w:val="005C4DF3"/>
    <w:rsid w:val="005C6531"/>
    <w:rsid w:val="005D402A"/>
    <w:rsid w:val="005E06D0"/>
    <w:rsid w:val="006009BF"/>
    <w:rsid w:val="006043FC"/>
    <w:rsid w:val="006058D3"/>
    <w:rsid w:val="00612660"/>
    <w:rsid w:val="0061579E"/>
    <w:rsid w:val="00630E59"/>
    <w:rsid w:val="006311DC"/>
    <w:rsid w:val="0065301B"/>
    <w:rsid w:val="00656C11"/>
    <w:rsid w:val="00656D16"/>
    <w:rsid w:val="00657872"/>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45EAA"/>
    <w:rsid w:val="0075460F"/>
    <w:rsid w:val="00755CC3"/>
    <w:rsid w:val="00775D02"/>
    <w:rsid w:val="00786091"/>
    <w:rsid w:val="00786EAF"/>
    <w:rsid w:val="00787541"/>
    <w:rsid w:val="00791142"/>
    <w:rsid w:val="00795D25"/>
    <w:rsid w:val="007A4795"/>
    <w:rsid w:val="007C244C"/>
    <w:rsid w:val="007D7FF9"/>
    <w:rsid w:val="007F1CD5"/>
    <w:rsid w:val="007F5BB1"/>
    <w:rsid w:val="008101D4"/>
    <w:rsid w:val="00812A99"/>
    <w:rsid w:val="008156A0"/>
    <w:rsid w:val="00841210"/>
    <w:rsid w:val="008431B5"/>
    <w:rsid w:val="00843316"/>
    <w:rsid w:val="00850440"/>
    <w:rsid w:val="0086663C"/>
    <w:rsid w:val="00876793"/>
    <w:rsid w:val="00891253"/>
    <w:rsid w:val="00893A02"/>
    <w:rsid w:val="008A75A7"/>
    <w:rsid w:val="008B791C"/>
    <w:rsid w:val="008D6791"/>
    <w:rsid w:val="00906E52"/>
    <w:rsid w:val="00912BAE"/>
    <w:rsid w:val="00913379"/>
    <w:rsid w:val="0092430D"/>
    <w:rsid w:val="00927EC3"/>
    <w:rsid w:val="00954ED9"/>
    <w:rsid w:val="00964020"/>
    <w:rsid w:val="00964263"/>
    <w:rsid w:val="0097379A"/>
    <w:rsid w:val="0097538B"/>
    <w:rsid w:val="00990025"/>
    <w:rsid w:val="00991B1E"/>
    <w:rsid w:val="00996A4C"/>
    <w:rsid w:val="009A1A10"/>
    <w:rsid w:val="009C57EE"/>
    <w:rsid w:val="009E373D"/>
    <w:rsid w:val="009F1113"/>
    <w:rsid w:val="009F664D"/>
    <w:rsid w:val="00A00533"/>
    <w:rsid w:val="00A007E7"/>
    <w:rsid w:val="00A14EAE"/>
    <w:rsid w:val="00A219FB"/>
    <w:rsid w:val="00A3566D"/>
    <w:rsid w:val="00A44E71"/>
    <w:rsid w:val="00A509B6"/>
    <w:rsid w:val="00A52A4B"/>
    <w:rsid w:val="00A611A5"/>
    <w:rsid w:val="00AB056E"/>
    <w:rsid w:val="00AB7F38"/>
    <w:rsid w:val="00AC23AD"/>
    <w:rsid w:val="00AC721F"/>
    <w:rsid w:val="00AD37AD"/>
    <w:rsid w:val="00AD7207"/>
    <w:rsid w:val="00AE57E6"/>
    <w:rsid w:val="00AE7B37"/>
    <w:rsid w:val="00AF092E"/>
    <w:rsid w:val="00AF15A3"/>
    <w:rsid w:val="00AF1ABE"/>
    <w:rsid w:val="00AF3197"/>
    <w:rsid w:val="00AF4687"/>
    <w:rsid w:val="00AF586C"/>
    <w:rsid w:val="00B00ED4"/>
    <w:rsid w:val="00B05E95"/>
    <w:rsid w:val="00B07152"/>
    <w:rsid w:val="00B110F6"/>
    <w:rsid w:val="00B13BD0"/>
    <w:rsid w:val="00B1473C"/>
    <w:rsid w:val="00B17363"/>
    <w:rsid w:val="00B257A2"/>
    <w:rsid w:val="00B347FF"/>
    <w:rsid w:val="00B41481"/>
    <w:rsid w:val="00B45CF6"/>
    <w:rsid w:val="00B4659E"/>
    <w:rsid w:val="00B81660"/>
    <w:rsid w:val="00B90A04"/>
    <w:rsid w:val="00B90CBC"/>
    <w:rsid w:val="00BB1725"/>
    <w:rsid w:val="00BB60A7"/>
    <w:rsid w:val="00BB632C"/>
    <w:rsid w:val="00BB7E75"/>
    <w:rsid w:val="00BC4286"/>
    <w:rsid w:val="00BD0271"/>
    <w:rsid w:val="00BE4C5D"/>
    <w:rsid w:val="00BE7CAD"/>
    <w:rsid w:val="00BF0ADF"/>
    <w:rsid w:val="00BF76E5"/>
    <w:rsid w:val="00C116C9"/>
    <w:rsid w:val="00C209F8"/>
    <w:rsid w:val="00C305A7"/>
    <w:rsid w:val="00C316BE"/>
    <w:rsid w:val="00C31B40"/>
    <w:rsid w:val="00C35529"/>
    <w:rsid w:val="00C3708E"/>
    <w:rsid w:val="00C67594"/>
    <w:rsid w:val="00C90FFD"/>
    <w:rsid w:val="00C9283A"/>
    <w:rsid w:val="00CA324E"/>
    <w:rsid w:val="00CC4620"/>
    <w:rsid w:val="00CE1E9E"/>
    <w:rsid w:val="00D14530"/>
    <w:rsid w:val="00D25A52"/>
    <w:rsid w:val="00D33FEC"/>
    <w:rsid w:val="00D6214F"/>
    <w:rsid w:val="00D6293A"/>
    <w:rsid w:val="00D664B2"/>
    <w:rsid w:val="00D82010"/>
    <w:rsid w:val="00D91F4A"/>
    <w:rsid w:val="00D95F6B"/>
    <w:rsid w:val="00D965FF"/>
    <w:rsid w:val="00DA3E7F"/>
    <w:rsid w:val="00DC093A"/>
    <w:rsid w:val="00DC3E3F"/>
    <w:rsid w:val="00DE45D7"/>
    <w:rsid w:val="00DF5221"/>
    <w:rsid w:val="00E115A7"/>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B4584"/>
    <w:rsid w:val="00EC08FB"/>
    <w:rsid w:val="00EC251F"/>
    <w:rsid w:val="00ED196E"/>
    <w:rsid w:val="00ED331A"/>
    <w:rsid w:val="00EE0414"/>
    <w:rsid w:val="00EF05EA"/>
    <w:rsid w:val="00F04E4D"/>
    <w:rsid w:val="00F05B3B"/>
    <w:rsid w:val="00F218BF"/>
    <w:rsid w:val="00F243AF"/>
    <w:rsid w:val="00F30B71"/>
    <w:rsid w:val="00F32703"/>
    <w:rsid w:val="00F41BBD"/>
    <w:rsid w:val="00F431FB"/>
    <w:rsid w:val="00F47CD1"/>
    <w:rsid w:val="00F53F90"/>
    <w:rsid w:val="00F55867"/>
    <w:rsid w:val="00F57508"/>
    <w:rsid w:val="00F64C4F"/>
    <w:rsid w:val="00F76FB7"/>
    <w:rsid w:val="00F803E2"/>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BDF50"/>
  <w15:docId w15:val="{4573F3C1-9AFD-43FF-B443-6906ED2BF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271878">
      <w:bodyDiv w:val="1"/>
      <w:marLeft w:val="0"/>
      <w:marRight w:val="0"/>
      <w:marTop w:val="0"/>
      <w:marBottom w:val="0"/>
      <w:divBdr>
        <w:top w:val="none" w:sz="0" w:space="0" w:color="auto"/>
        <w:left w:val="none" w:sz="0" w:space="0" w:color="auto"/>
        <w:bottom w:val="none" w:sz="0" w:space="0" w:color="auto"/>
        <w:right w:val="none" w:sz="0" w:space="0" w:color="auto"/>
      </w:divBdr>
    </w:div>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992101926">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834368197">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729</Words>
  <Characters>4156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Дмитрий</cp:lastModifiedBy>
  <cp:revision>24</cp:revision>
  <dcterms:created xsi:type="dcterms:W3CDTF">2022-02-22T16:37:00Z</dcterms:created>
  <dcterms:modified xsi:type="dcterms:W3CDTF">2026-08-17T19:17:00Z</dcterms:modified>
</cp:coreProperties>
</file>