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Default="00E818E9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с. Ивантеевка</w:t>
      </w:r>
    </w:p>
    <w:p w:rsidR="000A27D1" w:rsidRDefault="00E818E9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22 мая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E818E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Родина Анастасия Петровна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Бычкова Дениса Юрьевича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Саратовской области от 11.08.2025 г. (резолютивная часть объявлена 11.08.2025 г.) по делу № А57-16990/2025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E818E9">
        <w:rPr>
          <w:rFonts w:ascii="Times New Roman" w:hAnsi="Times New Roman"/>
          <w:noProof/>
        </w:rPr>
        <w:t>Арбитражном суде Саратовской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E818E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Родина Анастасия Петровна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818E9">
              <w:rPr>
                <w:rFonts w:ascii="Times New Roman" w:hAnsi="Times New Roman"/>
                <w:noProof/>
                <w:sz w:val="20"/>
                <w:szCs w:val="20"/>
              </w:rPr>
              <w:t>03.01.1980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818E9">
              <w:rPr>
                <w:rFonts w:ascii="Times New Roman" w:hAnsi="Times New Roman"/>
                <w:noProof/>
                <w:sz w:val="20"/>
                <w:szCs w:val="20"/>
              </w:rPr>
              <w:t>с. Ивантеева Ивантеевского района Саратовской области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818E9">
              <w:rPr>
                <w:rFonts w:ascii="Times New Roman" w:hAnsi="Times New Roman"/>
                <w:noProof/>
                <w:sz w:val="20"/>
                <w:szCs w:val="20"/>
              </w:rPr>
              <w:t>057-506-083 61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818E9">
              <w:rPr>
                <w:rFonts w:ascii="Times New Roman" w:hAnsi="Times New Roman"/>
                <w:noProof/>
                <w:sz w:val="20"/>
                <w:szCs w:val="20"/>
              </w:rPr>
              <w:t>641400306036</w:t>
            </w:r>
          </w:p>
          <w:p w:rsidR="007B18C5" w:rsidRPr="00AE3D0E" w:rsidRDefault="00E818E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413950, Саратовская область, с. Ивантеевка, ул. Коммунистическая, д. 8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E818E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40817810550224704851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8E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8E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8E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E818E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Родиной Анастасии Петровны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818E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Д.Ю. Бычков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E818E9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с. Ивантеевка</w:t>
      </w:r>
    </w:p>
    <w:p w:rsidR="00E506ED" w:rsidRDefault="00E818E9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22 мая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E818E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Родина Анастасия Петровна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Бычкова Дениса Юрьевича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Саратовской области от 11.08.2025 г. (резолютивная часть объявлена 11.08.2025 г.) по делу № А57-16990/2025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E818E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Родина Анастасия Петровна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818E9">
              <w:rPr>
                <w:rFonts w:ascii="Times New Roman" w:hAnsi="Times New Roman"/>
                <w:noProof/>
                <w:sz w:val="20"/>
                <w:szCs w:val="20"/>
              </w:rPr>
              <w:t>03.01.1980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818E9">
              <w:rPr>
                <w:rFonts w:ascii="Times New Roman" w:hAnsi="Times New Roman"/>
                <w:noProof/>
                <w:sz w:val="20"/>
                <w:szCs w:val="20"/>
              </w:rPr>
              <w:t>с. Ивантеева Ивантеевского района Саратовской области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818E9">
              <w:rPr>
                <w:rFonts w:ascii="Times New Roman" w:hAnsi="Times New Roman"/>
                <w:noProof/>
                <w:sz w:val="20"/>
                <w:szCs w:val="20"/>
              </w:rPr>
              <w:t>057-506-083 61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818E9">
              <w:rPr>
                <w:rFonts w:ascii="Times New Roman" w:hAnsi="Times New Roman"/>
                <w:noProof/>
                <w:sz w:val="20"/>
                <w:szCs w:val="20"/>
              </w:rPr>
              <w:t>641400306036</w:t>
            </w:r>
          </w:p>
          <w:p w:rsidR="007B18C5" w:rsidRPr="005A1E50" w:rsidRDefault="00E818E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413950, Саратовская область, с. Ивантеевка, ул. Коммунистическая, д. 8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8E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40817810550224704851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8E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8E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818E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E818E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Родиной Анастасии Петровны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E818E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Д.Ю. Бычков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A67ED"/>
    <w:rsid w:val="00BB22F1"/>
    <w:rsid w:val="00C653A0"/>
    <w:rsid w:val="00C908F3"/>
    <w:rsid w:val="00C90ED7"/>
    <w:rsid w:val="00CE4B37"/>
    <w:rsid w:val="00D554D6"/>
    <w:rsid w:val="00E506ED"/>
    <w:rsid w:val="00E818E9"/>
    <w:rsid w:val="00EB49A8"/>
    <w:rsid w:val="00F13FD5"/>
    <w:rsid w:val="00F50269"/>
    <w:rsid w:val="00FD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eremin.vivo@outlook.com</dc:creator>
  <cp:lastModifiedBy>eremin.vivo@outlook.com</cp:lastModifiedBy>
  <cp:revision>2</cp:revision>
  <dcterms:created xsi:type="dcterms:W3CDTF">2026-05-22T18:46:00Z</dcterms:created>
  <dcterms:modified xsi:type="dcterms:W3CDTF">2026-05-22T18:46:00Z</dcterms:modified>
</cp:coreProperties>
</file>