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CF" w:rsidRPr="006D6FCF" w:rsidRDefault="006D6FCF" w:rsidP="006D6FC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D6FCF">
        <w:rPr>
          <w:rFonts w:ascii="Times New Roman" w:eastAsia="Times New Roman" w:hAnsi="Times New Roman" w:cs="Times New Roman"/>
          <w:b/>
          <w:bCs/>
        </w:rPr>
        <w:t>ДОГОВОР КУПЛИ-ПРОДАЖИ</w:t>
      </w:r>
    </w:p>
    <w:p w:rsidR="006D6FCF" w:rsidRPr="006D6FCF" w:rsidRDefault="006D6FCF" w:rsidP="006D6FCF">
      <w:pPr>
        <w:spacing w:after="0" w:line="240" w:lineRule="auto"/>
        <w:rPr>
          <w:rFonts w:ascii="Times New Roman" w:eastAsia="Times New Roman" w:hAnsi="Times New Roman" w:cs="Times New Roman"/>
        </w:rPr>
        <w:sectPr w:rsidR="006D6FCF" w:rsidRPr="006D6F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6FCF" w:rsidRPr="006D6FCF" w:rsidRDefault="006D6FCF" w:rsidP="006D6F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  <w:noProof/>
        </w:rPr>
        <w:t>г. Белозерск</w:t>
      </w:r>
    </w:p>
    <w:p w:rsidR="006D6FCF" w:rsidRPr="006D6FCF" w:rsidRDefault="006D6FCF" w:rsidP="006D6FCF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6D6FCF" w:rsidRPr="006D6FC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D6FCF">
        <w:rPr>
          <w:rFonts w:ascii="Times New Roman" w:eastAsia="Times New Roman" w:hAnsi="Times New Roman" w:cs="Times New Roman"/>
          <w:noProof/>
        </w:rPr>
        <w:t>2 июля 2026 г.</w:t>
      </w:r>
    </w:p>
    <w:p w:rsidR="006D6FCF" w:rsidRPr="006D6FCF" w:rsidRDefault="006D6FCF" w:rsidP="006D6FC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6D6FCF" w:rsidRPr="006D6FCF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6D6FCF" w:rsidRPr="006D6FCF" w:rsidRDefault="006D6FCF" w:rsidP="006D6F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  <w:noProof/>
        </w:rPr>
        <w:t>Даченкова Наталья Леонидовна</w:t>
      </w:r>
      <w:r w:rsidRPr="006D6FCF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6D6FCF">
        <w:rPr>
          <w:rFonts w:ascii="Times New Roman" w:eastAsia="Times New Roman" w:hAnsi="Times New Roman" w:cs="Times New Roman"/>
        </w:rPr>
        <w:t>ая</w:t>
      </w:r>
      <w:proofErr w:type="spellEnd"/>
      <w:r w:rsidRPr="006D6FCF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6D6FCF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6D6FCF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6D6FCF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15.01.2026 г. (резолютивная часть объявлена 15.01.2026 г.) по делу № А13-13286/2025</w:t>
      </w:r>
      <w:r w:rsidRPr="006D6FCF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6D6FCF">
        <w:rPr>
          <w:rFonts w:ascii="Times New Roman" w:eastAsia="Times New Roman" w:hAnsi="Times New Roman" w:cs="Times New Roman"/>
        </w:rPr>
        <w:t>ый</w:t>
      </w:r>
      <w:proofErr w:type="spellEnd"/>
      <w:r w:rsidRPr="006D6FCF">
        <w:rPr>
          <w:rFonts w:ascii="Times New Roman" w:eastAsia="Times New Roman" w:hAnsi="Times New Roman" w:cs="Times New Roman"/>
        </w:rPr>
        <w:t>, -</w:t>
      </w:r>
      <w:proofErr w:type="spellStart"/>
      <w:r w:rsidRPr="006D6FCF">
        <w:rPr>
          <w:rFonts w:ascii="Times New Roman" w:eastAsia="Times New Roman" w:hAnsi="Times New Roman" w:cs="Times New Roman"/>
        </w:rPr>
        <w:t>ая</w:t>
      </w:r>
      <w:proofErr w:type="spellEnd"/>
      <w:r w:rsidRPr="006D6FCF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6D6FCF" w:rsidRPr="006D6FCF" w:rsidRDefault="006D6FCF" w:rsidP="006D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FCF" w:rsidRPr="006D6FCF" w:rsidRDefault="006D6FCF" w:rsidP="006D6FCF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D6FCF">
        <w:rPr>
          <w:rFonts w:ascii="Times New Roman" w:eastAsia="Times New Roman" w:hAnsi="Times New Roman" w:cs="Times New Roman"/>
          <w:b/>
        </w:rPr>
        <w:t>Предмет договора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6D6FCF">
        <w:rPr>
          <w:rFonts w:ascii="Times New Roman" w:eastAsia="Times New Roman" w:hAnsi="Times New Roman" w:cs="Times New Roman"/>
        </w:rPr>
        <w:t>):_</w:t>
      </w:r>
      <w:proofErr w:type="gramEnd"/>
      <w:r w:rsidRPr="006D6FCF">
        <w:rPr>
          <w:rFonts w:ascii="Times New Roman" w:eastAsia="Times New Roman" w:hAnsi="Times New Roman" w:cs="Times New Roman"/>
        </w:rPr>
        <w:t>______.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 xml:space="preserve">Продавец гарантирует, что указанное в п. 1.1. настоящего договора Имущество </w:t>
      </w:r>
      <w:r w:rsidRPr="006D6FCF">
        <w:rPr>
          <w:rFonts w:ascii="Times New Roman" w:eastAsia="Times New Roman" w:hAnsi="Times New Roman" w:cs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6D6FCF" w:rsidRPr="006D6FCF" w:rsidRDefault="006D6FCF" w:rsidP="006D6FC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Или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 xml:space="preserve">1.2. На Имущество зарегистрировано ограничение (обременение) </w:t>
      </w:r>
      <w:proofErr w:type="gramStart"/>
      <w:r w:rsidRPr="006D6FCF">
        <w:rPr>
          <w:rFonts w:ascii="Times New Roman" w:eastAsia="Times New Roman" w:hAnsi="Times New Roman" w:cs="Times New Roman"/>
        </w:rPr>
        <w:t>права:_</w:t>
      </w:r>
      <w:proofErr w:type="gramEnd"/>
      <w:r w:rsidRPr="006D6FCF">
        <w:rPr>
          <w:rFonts w:ascii="Times New Roman" w:eastAsia="Times New Roman" w:hAnsi="Times New Roman" w:cs="Times New Roman"/>
        </w:rPr>
        <w:t>______________.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6D6FCF">
        <w:rPr>
          <w:rFonts w:ascii="Times New Roman" w:eastAsia="Times New Roman" w:hAnsi="Times New Roman" w:cs="Times New Roman"/>
        </w:rPr>
        <w:t>_._</w:t>
      </w:r>
      <w:proofErr w:type="gramEnd"/>
      <w:r w:rsidRPr="006D6FCF">
        <w:rPr>
          <w:rFonts w:ascii="Times New Roman" w:eastAsia="Times New Roman" w:hAnsi="Times New Roman" w:cs="Times New Roman"/>
        </w:rPr>
        <w:t>_.____ на электронной торговой площадке _______, размещенной на сайте в сети Интернет _________.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D6FCF">
        <w:rPr>
          <w:rFonts w:ascii="Times New Roman" w:eastAsia="Times New Roman" w:hAnsi="Times New Roman" w:cs="Times New Roman"/>
          <w:b/>
        </w:rPr>
        <w:t>Права и обязанности Сторон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2.1. Продавец обязан: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4.3. настоящего договора.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2.2. Покупатель обязан: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 xml:space="preserve">2.2.1. Оплатить цену, указанную в п. 3.1. настоящего договора, в порядке, </w:t>
      </w:r>
      <w:proofErr w:type="gramStart"/>
      <w:r w:rsidRPr="006D6FCF">
        <w:rPr>
          <w:rFonts w:ascii="Times New Roman" w:eastAsia="Times New Roman" w:hAnsi="Times New Roman" w:cs="Times New Roman"/>
        </w:rPr>
        <w:t>предусмотренном  настоящим</w:t>
      </w:r>
      <w:proofErr w:type="gramEnd"/>
      <w:r w:rsidRPr="006D6FCF">
        <w:rPr>
          <w:rFonts w:ascii="Times New Roman" w:eastAsia="Times New Roman" w:hAnsi="Times New Roman" w:cs="Times New Roman"/>
        </w:rPr>
        <w:t xml:space="preserve"> договором.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6D6FCF" w:rsidRPr="006D6FCF" w:rsidRDefault="006D6FCF" w:rsidP="006D6F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D6FCF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3.1. Общая стоимость Имущества составляет ________ (______________) руб. __ коп.</w:t>
      </w:r>
      <w:r w:rsidRPr="006D6FCF">
        <w:rPr>
          <w:rFonts w:ascii="Times New Roman" w:eastAsia="Times New Roman" w:hAnsi="Times New Roman" w:cs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D6FCF">
        <w:rPr>
          <w:rFonts w:ascii="Times New Roman" w:eastAsia="Times New Roman" w:hAnsi="Times New Roman" w:cs="Times New Roman"/>
          <w:b/>
        </w:rPr>
        <w:t>Передача Имущества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D6FCF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D6FCF" w:rsidRPr="006D6FCF" w:rsidRDefault="006D6FCF" w:rsidP="006D6F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D6FCF" w:rsidRPr="006D6FCF" w:rsidRDefault="006D6FCF" w:rsidP="006D6F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D6FCF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:rsidR="006D6FCF" w:rsidRPr="006D6FCF" w:rsidRDefault="006D6FCF" w:rsidP="006D6F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- надлежащем исполнении Сторонами своих обязательств;</w:t>
      </w:r>
    </w:p>
    <w:p w:rsidR="006D6FCF" w:rsidRPr="006D6FCF" w:rsidRDefault="006D6FCF" w:rsidP="006D6F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</w:rPr>
      </w:pPr>
      <w:r w:rsidRPr="006D6FCF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6D6FCF">
        <w:rPr>
          <w:rFonts w:ascii="Times New Roman" w:eastAsia="Times New Roman" w:hAnsi="Times New Roman" w:cs="Times New Roman"/>
          <w:noProof/>
        </w:rPr>
        <w:t>Арбитражном суде Вологодской области</w:t>
      </w:r>
      <w:r w:rsidRPr="006D6FCF">
        <w:rPr>
          <w:rFonts w:ascii="Times New Roman" w:eastAsia="Times New Roman" w:hAnsi="Times New Roman" w:cs="Times New Roman"/>
        </w:rPr>
        <w:t>.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6D6FCF" w:rsidRPr="006D6FCF" w:rsidRDefault="006D6FCF" w:rsidP="006D6FC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D6FCF" w:rsidRPr="006D6FCF" w:rsidRDefault="006D6FCF" w:rsidP="006D6FCF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FCF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6D6FCF" w:rsidRPr="006D6FCF" w:rsidTr="003626A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D6FCF" w:rsidRPr="006D6FCF" w:rsidTr="003626A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Даченкова Наталья Леонидовна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17.11.1968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Маэкса Белозерского р-на Вологодской обл.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071-752-711 61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350301499697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161201, Вологодская область, г. Белозерск, ул. Энгельса, 35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40817810212009519291</w:t>
            </w:r>
            <w:proofErr w:type="gramEnd"/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ВОЛОГОДСКОЕ ОТДЕЛЕНИЕ N8638 ПАО СБЕРБАНК</w:t>
            </w: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30101810900000000644</w:t>
            </w: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041909644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6FCF" w:rsidRPr="006D6FCF" w:rsidTr="003626A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Даченковой Натальи Леонидовны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6D6FCF" w:rsidRPr="006D6FCF" w:rsidRDefault="006D6FCF" w:rsidP="006D6F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CF" w:rsidRPr="006D6FCF" w:rsidRDefault="006D6FCF" w:rsidP="006D6F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D6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6D6FCF">
        <w:rPr>
          <w:rFonts w:ascii="Times New Roman" w:eastAsia="Times New Roman" w:hAnsi="Times New Roman" w:cs="Times New Roman"/>
          <w:b/>
          <w:lang w:eastAsia="ru-RU"/>
        </w:rPr>
        <w:lastRenderedPageBreak/>
        <w:t>АКТ ПРИЁМА-ПЕРЕДАЧИ</w:t>
      </w:r>
    </w:p>
    <w:p w:rsidR="006D6FCF" w:rsidRPr="006D6FCF" w:rsidRDefault="006D6FCF" w:rsidP="006D6FC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6D6FCF" w:rsidRPr="006D6FCF" w:rsidRDefault="006D6FCF" w:rsidP="006D6FCF">
      <w:pPr>
        <w:spacing w:after="0" w:line="240" w:lineRule="auto"/>
        <w:rPr>
          <w:rFonts w:ascii="Times New Roman" w:eastAsia="Times New Roman" w:hAnsi="Times New Roman" w:cs="Times New Roman"/>
        </w:rPr>
        <w:sectPr w:rsidR="006D6FCF" w:rsidRPr="006D6FCF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6FCF" w:rsidRPr="006D6FCF" w:rsidRDefault="006D6FCF" w:rsidP="006D6F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  <w:noProof/>
        </w:rPr>
        <w:t>г. Белозерск</w:t>
      </w:r>
    </w:p>
    <w:p w:rsidR="006D6FCF" w:rsidRPr="006D6FCF" w:rsidRDefault="006D6FCF" w:rsidP="006D6FCF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6D6FCF" w:rsidRPr="006D6FCF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D6FCF">
        <w:rPr>
          <w:rFonts w:ascii="Times New Roman" w:eastAsia="Times New Roman" w:hAnsi="Times New Roman" w:cs="Times New Roman"/>
          <w:noProof/>
        </w:rPr>
        <w:t>2 июля 2026 г.</w:t>
      </w:r>
    </w:p>
    <w:p w:rsidR="006D6FCF" w:rsidRPr="006D6FCF" w:rsidRDefault="006D6FCF" w:rsidP="006D6FC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6FCF">
        <w:rPr>
          <w:rFonts w:ascii="Times New Roman" w:eastAsia="Times New Roman" w:hAnsi="Times New Roman" w:cs="Times New Roman"/>
          <w:noProof/>
        </w:rPr>
        <w:t>Даченкова Наталья Леонидовна</w:t>
      </w:r>
      <w:r w:rsidRPr="006D6FCF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6D6FCF">
        <w:rPr>
          <w:rFonts w:ascii="Times New Roman" w:eastAsia="Times New Roman" w:hAnsi="Times New Roman" w:cs="Times New Roman"/>
        </w:rPr>
        <w:t>ая</w:t>
      </w:r>
      <w:proofErr w:type="spellEnd"/>
      <w:r w:rsidRPr="006D6FCF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6D6FCF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6D6FCF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6D6FCF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15.01.2026 г. (резолютивная часть объявлена 15.01.2026 г.) по делу № А13-13286/2025</w:t>
      </w:r>
      <w:r w:rsidRPr="006D6FCF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6D6FCF">
        <w:rPr>
          <w:rFonts w:ascii="Times New Roman" w:eastAsia="Times New Roman" w:hAnsi="Times New Roman" w:cs="Times New Roman"/>
        </w:rPr>
        <w:t>ый</w:t>
      </w:r>
      <w:proofErr w:type="spellEnd"/>
      <w:r w:rsidRPr="006D6FCF">
        <w:rPr>
          <w:rFonts w:ascii="Times New Roman" w:eastAsia="Times New Roman" w:hAnsi="Times New Roman" w:cs="Times New Roman"/>
        </w:rPr>
        <w:t>, -</w:t>
      </w:r>
      <w:proofErr w:type="spellStart"/>
      <w:r w:rsidRPr="006D6FCF">
        <w:rPr>
          <w:rFonts w:ascii="Times New Roman" w:eastAsia="Times New Roman" w:hAnsi="Times New Roman" w:cs="Times New Roman"/>
        </w:rPr>
        <w:t>ая</w:t>
      </w:r>
      <w:proofErr w:type="spellEnd"/>
      <w:r w:rsidRPr="006D6FCF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6D6FCF" w:rsidRPr="006D6FCF" w:rsidRDefault="006D6FCF" w:rsidP="006D6F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6D6FCF">
        <w:rPr>
          <w:rFonts w:ascii="Times New Roman" w:eastAsia="Times New Roman" w:hAnsi="Times New Roman" w:cs="Times New Roman"/>
          <w:lang w:eastAsia="ru-RU"/>
        </w:rPr>
        <w:t>Во исполнение п. 2.1.2. Договора купли продажи от _</w:t>
      </w:r>
      <w:proofErr w:type="gramStart"/>
      <w:r w:rsidRPr="006D6FCF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6D6FCF">
        <w:rPr>
          <w:rFonts w:ascii="Times New Roman" w:eastAsia="Times New Roman" w:hAnsi="Times New Roman" w:cs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6D6FCF" w:rsidRPr="006D6FCF" w:rsidRDefault="006D6FCF" w:rsidP="006D6FC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6D6FCF">
        <w:rPr>
          <w:rFonts w:ascii="Times New Roman" w:eastAsia="Times New Roman" w:hAnsi="Times New Roman" w:cs="Times New Roman"/>
          <w:lang w:eastAsia="ru-RU"/>
        </w:rPr>
        <w:t>Претензий к состоянию передаваемого Имущества Покупатель не имеет.</w:t>
      </w:r>
    </w:p>
    <w:p w:rsidR="006D6FCF" w:rsidRPr="006D6FCF" w:rsidRDefault="006D6FCF" w:rsidP="006D6FC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6D6FCF">
        <w:rPr>
          <w:rFonts w:ascii="Times New Roman" w:eastAsia="Times New Roman" w:hAnsi="Times New Roman" w:cs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6D6FCF">
        <w:rPr>
          <w:rFonts w:ascii="Times New Roman" w:eastAsia="Times New Roman" w:hAnsi="Times New Roman" w:cs="Times New Roman"/>
          <w:lang w:eastAsia="ru-RU"/>
        </w:rPr>
        <w:t>сторонами  настоящего</w:t>
      </w:r>
      <w:proofErr w:type="gramEnd"/>
      <w:r w:rsidRPr="006D6FCF">
        <w:rPr>
          <w:rFonts w:ascii="Times New Roman" w:eastAsia="Times New Roman" w:hAnsi="Times New Roman" w:cs="Times New Roman"/>
          <w:lang w:eastAsia="ru-RU"/>
        </w:rPr>
        <w:t xml:space="preserve"> акта.</w:t>
      </w:r>
    </w:p>
    <w:p w:rsidR="006D6FCF" w:rsidRPr="006D6FCF" w:rsidRDefault="006D6FCF" w:rsidP="006D6FC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6D6FCF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6D6FCF" w:rsidRPr="006D6FCF" w:rsidRDefault="006D6FCF" w:rsidP="006D6FCF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6D6FCF" w:rsidRPr="006D6FCF" w:rsidTr="003626A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D6FCF" w:rsidRPr="006D6FCF" w:rsidTr="003626A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Даченкова Наталья Леонидовна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17.11.1968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Маэкса Белозерского р-на Вологодской обл.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071-752-711 61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350301499697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161201, Вологодская область, г. Белозерск, ул. Энгельса, 35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40817810212009519291</w:t>
            </w: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ВОЛОГОДСКОЕ ОТДЕЛЕНИЕ N8638 ПАО СБЕРБАНК</w:t>
            </w: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30101810900000000644</w:t>
            </w: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041909644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6FCF" w:rsidRPr="006D6FCF" w:rsidTr="003626A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Даченковой Натальи Леонидовны</w:t>
            </w: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6D6F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D6FCF" w:rsidRPr="006D6FCF" w:rsidRDefault="006D6FCF" w:rsidP="006D6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6D6FC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6D6FCF" w:rsidRPr="006D6FCF" w:rsidRDefault="006D6FCF" w:rsidP="006D6FC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6D6FCF" w:rsidRPr="006D6FCF" w:rsidRDefault="006D6FCF" w:rsidP="006D6FCF">
      <w:pPr>
        <w:spacing w:after="200" w:line="276" w:lineRule="auto"/>
        <w:rPr>
          <w:rFonts w:ascii="Calibri" w:eastAsia="Times New Roman" w:hAnsi="Calibri" w:cs="Times New Roman"/>
        </w:rPr>
      </w:pPr>
    </w:p>
    <w:p w:rsidR="006D6FCF" w:rsidRPr="006D6FCF" w:rsidRDefault="006D6FCF" w:rsidP="006D6FCF">
      <w:pPr>
        <w:spacing w:after="200" w:line="276" w:lineRule="auto"/>
        <w:rPr>
          <w:rFonts w:ascii="Calibri" w:eastAsia="Times New Roman" w:hAnsi="Calibri" w:cs="Times New Roman"/>
        </w:rPr>
      </w:pPr>
    </w:p>
    <w:p w:rsidR="00D234E2" w:rsidRDefault="00D234E2">
      <w:bookmarkStart w:id="0" w:name="_GoBack"/>
      <w:bookmarkEnd w:id="0"/>
    </w:p>
    <w:sectPr w:rsidR="00D234E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FCF"/>
    <w:rsid w:val="006D6FCF"/>
    <w:rsid w:val="00D2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61C8-C480-433A-BFD9-9684DA95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FC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2026-07-02T12:19:00Z</dcterms:created>
  <dcterms:modified xsi:type="dcterms:W3CDTF">2026-07-02T12:20:00Z</dcterms:modified>
</cp:coreProperties>
</file>