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D156A5A" w14:textId="77777777" w:rsidR="005B4DDE" w:rsidRDefault="005B4DDE">
      <w:pPr>
        <w:ind w:firstLine="72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ПРОЕКТ ДОГОВОРА КУПЛИ-ПРОДАЖИ</w:t>
      </w:r>
    </w:p>
    <w:p w14:paraId="299DBFF6" w14:textId="77777777" w:rsidR="00ED04A4" w:rsidRDefault="00ED04A4">
      <w:pPr>
        <w:tabs>
          <w:tab w:val="center" w:pos="5330"/>
          <w:tab w:val="right" w:pos="9923"/>
        </w:tabs>
        <w:rPr>
          <w:sz w:val="24"/>
          <w:szCs w:val="24"/>
        </w:rPr>
      </w:pPr>
    </w:p>
    <w:p w14:paraId="23D9FBDD" w14:textId="77777777" w:rsidR="005B4DDE" w:rsidRDefault="005B4DDE">
      <w:pPr>
        <w:tabs>
          <w:tab w:val="center" w:pos="5330"/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52678">
        <w:rPr>
          <w:sz w:val="24"/>
          <w:szCs w:val="24"/>
        </w:rPr>
        <w:t xml:space="preserve">___________________ </w:t>
      </w:r>
      <w:r w:rsidR="00EA0BF5">
        <w:rPr>
          <w:sz w:val="24"/>
          <w:szCs w:val="24"/>
        </w:rPr>
        <w:t>202</w:t>
      </w:r>
      <w:r w:rsidR="008A56EC">
        <w:rPr>
          <w:sz w:val="24"/>
          <w:szCs w:val="24"/>
        </w:rPr>
        <w:t>6</w:t>
      </w:r>
      <w:r w:rsidRPr="00E52678">
        <w:rPr>
          <w:sz w:val="24"/>
          <w:szCs w:val="24"/>
        </w:rPr>
        <w:t xml:space="preserve"> года</w:t>
      </w:r>
    </w:p>
    <w:p w14:paraId="7CA0094D" w14:textId="77777777" w:rsidR="005B4DDE" w:rsidRPr="00EA0BF5" w:rsidRDefault="005B4DDE">
      <w:pPr>
        <w:tabs>
          <w:tab w:val="center" w:pos="5330"/>
          <w:tab w:val="right" w:pos="9923"/>
        </w:tabs>
        <w:rPr>
          <w:color w:val="auto"/>
          <w:sz w:val="24"/>
          <w:szCs w:val="24"/>
        </w:rPr>
      </w:pPr>
    </w:p>
    <w:p w14:paraId="2291BBC5" w14:textId="77777777" w:rsidR="005B4DDE" w:rsidRPr="00EA0BF5" w:rsidRDefault="008A56EC">
      <w:pPr>
        <w:ind w:firstLine="567"/>
        <w:jc w:val="both"/>
        <w:rPr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Финансовый</w:t>
      </w:r>
      <w:r w:rsidR="00E52678" w:rsidRPr="00EA0BF5">
        <w:rPr>
          <w:color w:val="auto"/>
          <w:sz w:val="24"/>
          <w:szCs w:val="24"/>
        </w:rPr>
        <w:t xml:space="preserve"> управляющий </w:t>
      </w:r>
      <w:r w:rsidRPr="00C21394">
        <w:rPr>
          <w:sz w:val="24"/>
          <w:szCs w:val="24"/>
        </w:rPr>
        <w:t>Дорофеев</w:t>
      </w:r>
      <w:r>
        <w:rPr>
          <w:sz w:val="24"/>
          <w:szCs w:val="24"/>
        </w:rPr>
        <w:t>а</w:t>
      </w:r>
      <w:r w:rsidRPr="00C21394">
        <w:rPr>
          <w:sz w:val="24"/>
          <w:szCs w:val="24"/>
        </w:rPr>
        <w:t xml:space="preserve"> Роман</w:t>
      </w:r>
      <w:r>
        <w:rPr>
          <w:sz w:val="24"/>
          <w:szCs w:val="24"/>
        </w:rPr>
        <w:t>а</w:t>
      </w:r>
      <w:r w:rsidRPr="00C21394">
        <w:rPr>
          <w:sz w:val="24"/>
          <w:szCs w:val="24"/>
        </w:rPr>
        <w:t xml:space="preserve"> Игоревич</w:t>
      </w:r>
      <w:r>
        <w:rPr>
          <w:sz w:val="24"/>
          <w:szCs w:val="24"/>
        </w:rPr>
        <w:t>а</w:t>
      </w:r>
      <w:r w:rsidR="005B4DDE" w:rsidRPr="00EA0BF5">
        <w:rPr>
          <w:color w:val="auto"/>
          <w:sz w:val="24"/>
          <w:szCs w:val="24"/>
        </w:rPr>
        <w:t xml:space="preserve"> </w:t>
      </w:r>
      <w:r w:rsidR="00E52678" w:rsidRPr="00EA0BF5">
        <w:rPr>
          <w:color w:val="auto"/>
          <w:sz w:val="24"/>
          <w:szCs w:val="24"/>
        </w:rPr>
        <w:t>Ермаков Роман Сергеевич</w:t>
      </w:r>
      <w:r w:rsidR="005B4DDE" w:rsidRPr="00EA0BF5">
        <w:rPr>
          <w:color w:val="auto"/>
          <w:sz w:val="24"/>
          <w:szCs w:val="24"/>
        </w:rPr>
        <w:t xml:space="preserve">, действующий на основании решения </w:t>
      </w:r>
      <w:r w:rsidRPr="008A56EC">
        <w:rPr>
          <w:color w:val="auto"/>
          <w:sz w:val="24"/>
          <w:szCs w:val="24"/>
        </w:rPr>
        <w:t>Арбитражного суда Московской области от 28.01.2025 г. (резолютивная часть объявлена 28.01.2025 г.) по делу № А41-98410/24</w:t>
      </w:r>
      <w:r w:rsidR="005B4DDE" w:rsidRPr="00EA0BF5">
        <w:rPr>
          <w:color w:val="auto"/>
          <w:sz w:val="24"/>
          <w:szCs w:val="24"/>
        </w:rPr>
        <w:t xml:space="preserve">, именуемый в дальнейшем </w:t>
      </w:r>
      <w:r w:rsidR="005B4DDE" w:rsidRPr="00EA0BF5">
        <w:rPr>
          <w:b/>
          <w:color w:val="auto"/>
          <w:sz w:val="24"/>
          <w:szCs w:val="24"/>
        </w:rPr>
        <w:t>«Продавец»</w:t>
      </w:r>
      <w:r w:rsidR="005B4DDE" w:rsidRPr="00EA0BF5">
        <w:rPr>
          <w:b/>
          <w:bCs/>
          <w:color w:val="auto"/>
          <w:sz w:val="24"/>
          <w:szCs w:val="24"/>
        </w:rPr>
        <w:t xml:space="preserve">, </w:t>
      </w:r>
      <w:r w:rsidR="005B4DDE" w:rsidRPr="00EA0BF5">
        <w:rPr>
          <w:color w:val="auto"/>
          <w:sz w:val="24"/>
          <w:szCs w:val="24"/>
        </w:rPr>
        <w:t>с одной стороны, и ___________________, именуемый в дальнейшем «</w:t>
      </w:r>
      <w:r w:rsidR="005B4DDE" w:rsidRPr="00EA0BF5">
        <w:rPr>
          <w:b/>
          <w:bCs/>
          <w:color w:val="auto"/>
          <w:sz w:val="24"/>
          <w:szCs w:val="24"/>
        </w:rPr>
        <w:t>Покупатель»</w:t>
      </w:r>
      <w:r w:rsidR="005B4DDE" w:rsidRPr="00EA0BF5">
        <w:rPr>
          <w:color w:val="auto"/>
          <w:sz w:val="24"/>
          <w:szCs w:val="24"/>
        </w:rPr>
        <w:t>, с другой стороны, на основани</w:t>
      </w:r>
      <w:r w:rsidR="00EA0BF5" w:rsidRPr="00EA0BF5">
        <w:rPr>
          <w:color w:val="auto"/>
          <w:sz w:val="24"/>
          <w:szCs w:val="24"/>
        </w:rPr>
        <w:t>и протокола ___________________</w:t>
      </w:r>
      <w:r w:rsidR="005B4DDE" w:rsidRPr="00EA0BF5">
        <w:rPr>
          <w:color w:val="auto"/>
          <w:sz w:val="24"/>
          <w:szCs w:val="24"/>
        </w:rPr>
        <w:t xml:space="preserve"> о ходе и результатах торгов по продаже имущества </w:t>
      </w:r>
      <w:r w:rsidRPr="00C21394">
        <w:rPr>
          <w:sz w:val="24"/>
          <w:szCs w:val="24"/>
        </w:rPr>
        <w:t>Дорофеев</w:t>
      </w:r>
      <w:r>
        <w:rPr>
          <w:sz w:val="24"/>
          <w:szCs w:val="24"/>
        </w:rPr>
        <w:t>а</w:t>
      </w:r>
      <w:r w:rsidRPr="00C21394">
        <w:rPr>
          <w:sz w:val="24"/>
          <w:szCs w:val="24"/>
        </w:rPr>
        <w:t xml:space="preserve"> Роман</w:t>
      </w:r>
      <w:r>
        <w:rPr>
          <w:sz w:val="24"/>
          <w:szCs w:val="24"/>
        </w:rPr>
        <w:t>а</w:t>
      </w:r>
      <w:r w:rsidRPr="00C21394">
        <w:rPr>
          <w:sz w:val="24"/>
          <w:szCs w:val="24"/>
        </w:rPr>
        <w:t xml:space="preserve"> Игоревич</w:t>
      </w:r>
      <w:r>
        <w:rPr>
          <w:sz w:val="24"/>
          <w:szCs w:val="24"/>
        </w:rPr>
        <w:t>а</w:t>
      </w:r>
      <w:r w:rsidR="005B4DDE" w:rsidRPr="00EA0BF5">
        <w:rPr>
          <w:color w:val="auto"/>
          <w:sz w:val="24"/>
          <w:szCs w:val="24"/>
        </w:rPr>
        <w:t xml:space="preserve">, составили настоящий Договор о нижеследующем:  </w:t>
      </w:r>
    </w:p>
    <w:p w14:paraId="4BDD4484" w14:textId="77777777" w:rsidR="005B4DDE" w:rsidRDefault="005B4DDE">
      <w:pPr>
        <w:jc w:val="both"/>
        <w:rPr>
          <w:b/>
          <w:sz w:val="24"/>
          <w:szCs w:val="24"/>
        </w:rPr>
      </w:pPr>
    </w:p>
    <w:p w14:paraId="029A4E87" w14:textId="77777777" w:rsidR="005B4DDE" w:rsidRDefault="005B4DD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 Предмет Договора</w:t>
      </w:r>
    </w:p>
    <w:p w14:paraId="74C34AF6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14:paraId="031FA8DF" w14:textId="77777777" w:rsidR="005B4DDE" w:rsidRDefault="005B4DDE">
      <w:pPr>
        <w:ind w:firstLine="720"/>
        <w:jc w:val="both"/>
        <w:rPr>
          <w:sz w:val="24"/>
          <w:szCs w:val="24"/>
        </w:rPr>
      </w:pPr>
    </w:p>
    <w:p w14:paraId="709E33F9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1.2. Имущество пр</w:t>
      </w:r>
      <w:r w:rsidR="00EA0BF5">
        <w:rPr>
          <w:sz w:val="24"/>
          <w:szCs w:val="24"/>
        </w:rPr>
        <w:t xml:space="preserve">одается на основании </w:t>
      </w:r>
      <w:r>
        <w:rPr>
          <w:sz w:val="24"/>
          <w:szCs w:val="24"/>
        </w:rPr>
        <w:t>ФЗ «О несостоятельности (банкротстве)» N 127-ФЗ от 26 октября 2002 года.</w:t>
      </w:r>
    </w:p>
    <w:p w14:paraId="003CC3CF" w14:textId="77777777" w:rsidR="005B4DDE" w:rsidRDefault="005B4DDE">
      <w:pPr>
        <w:ind w:firstLine="720"/>
        <w:jc w:val="both"/>
        <w:rPr>
          <w:sz w:val="24"/>
          <w:szCs w:val="24"/>
        </w:rPr>
      </w:pPr>
    </w:p>
    <w:p w14:paraId="3630996B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 Стоимость Имущества и порядок его оплаты</w:t>
      </w:r>
    </w:p>
    <w:p w14:paraId="017A60B6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Общая стоимость </w:t>
      </w:r>
      <w:r>
        <w:rPr>
          <w:bCs/>
          <w:sz w:val="24"/>
          <w:szCs w:val="24"/>
        </w:rPr>
        <w:t>Имущества</w:t>
      </w:r>
      <w:r>
        <w:rPr>
          <w:sz w:val="24"/>
          <w:szCs w:val="24"/>
        </w:rPr>
        <w:t xml:space="preserve"> составляет________________________ руб.</w:t>
      </w:r>
    </w:p>
    <w:p w14:paraId="4EDCE8E1" w14:textId="77777777" w:rsidR="005B4DDE" w:rsidRDefault="00EA0BF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2.2. Задаток в сумме</w:t>
      </w:r>
      <w:r w:rsidR="005B4DDE">
        <w:rPr>
          <w:sz w:val="24"/>
          <w:szCs w:val="24"/>
        </w:rPr>
        <w:t xml:space="preserve"> ______________________ руб.,</w:t>
      </w:r>
      <w:r w:rsidR="005B4DDE">
        <w:rPr>
          <w:bCs/>
          <w:spacing w:val="5"/>
          <w:sz w:val="24"/>
          <w:szCs w:val="24"/>
        </w:rPr>
        <w:t xml:space="preserve"> </w:t>
      </w:r>
      <w:r w:rsidR="005B4DDE">
        <w:rPr>
          <w:sz w:val="24"/>
          <w:szCs w:val="24"/>
        </w:rPr>
        <w:t>перечислен на расчетный счет электронной площадки</w:t>
      </w:r>
      <w:r w:rsidR="005B4DDE">
        <w:rPr>
          <w:sz w:val="24"/>
        </w:rPr>
        <w:t xml:space="preserve"> </w:t>
      </w:r>
      <w:r w:rsidR="005B4DDE">
        <w:rPr>
          <w:sz w:val="24"/>
          <w:szCs w:val="24"/>
        </w:rPr>
        <w:t>Пок</w:t>
      </w:r>
      <w:r>
        <w:rPr>
          <w:sz w:val="24"/>
          <w:szCs w:val="24"/>
        </w:rPr>
        <w:t xml:space="preserve">упателем по Договору о задатке </w:t>
      </w:r>
      <w:r w:rsidR="005B4DDE">
        <w:rPr>
          <w:sz w:val="24"/>
          <w:szCs w:val="24"/>
        </w:rPr>
        <w:t xml:space="preserve">от «__» ______ </w:t>
      </w:r>
      <w:r w:rsidR="00DE0D9E">
        <w:rPr>
          <w:sz w:val="24"/>
          <w:szCs w:val="24"/>
        </w:rPr>
        <w:t>202</w:t>
      </w:r>
      <w:r w:rsidR="008A56EC">
        <w:rPr>
          <w:sz w:val="24"/>
          <w:szCs w:val="24"/>
        </w:rPr>
        <w:t>6</w:t>
      </w:r>
      <w:r>
        <w:rPr>
          <w:sz w:val="24"/>
          <w:szCs w:val="24"/>
        </w:rPr>
        <w:t xml:space="preserve"> года</w:t>
      </w:r>
      <w:r w:rsidR="005B4DDE">
        <w:rPr>
          <w:sz w:val="24"/>
          <w:szCs w:val="24"/>
        </w:rPr>
        <w:t xml:space="preserve">, засчитывается в счет оплаты Имущества. </w:t>
      </w:r>
    </w:p>
    <w:p w14:paraId="0BDED383" w14:textId="77777777" w:rsidR="005B4DDE" w:rsidRDefault="005B4DDE">
      <w:pPr>
        <w:numPr>
          <w:ilvl w:val="1"/>
          <w:numId w:val="2"/>
        </w:numPr>
        <w:jc w:val="both"/>
      </w:pPr>
      <w:r>
        <w:rPr>
          <w:sz w:val="24"/>
          <w:szCs w:val="24"/>
        </w:rPr>
        <w:t>За вычетом суммы задатка Покупатель должен</w:t>
      </w:r>
      <w:r w:rsidR="00EA0BF5">
        <w:rPr>
          <w:sz w:val="24"/>
          <w:szCs w:val="24"/>
        </w:rPr>
        <w:t xml:space="preserve"> уплатить_________________ руб.</w:t>
      </w:r>
      <w:r>
        <w:rPr>
          <w:sz w:val="24"/>
          <w:szCs w:val="24"/>
        </w:rPr>
        <w:t xml:space="preserve"> Оплата производиться по следующим реквизитам:</w:t>
      </w:r>
    </w:p>
    <w:p w14:paraId="7E650A60" w14:textId="77777777" w:rsidR="005B4DDE" w:rsidRDefault="005B4DDE">
      <w:pPr>
        <w:jc w:val="both"/>
      </w:pPr>
    </w:p>
    <w:p w14:paraId="054BF126" w14:textId="77777777" w:rsidR="008A56EC" w:rsidRPr="00A44524" w:rsidRDefault="008A56EC" w:rsidP="008A56EC">
      <w:pPr>
        <w:jc w:val="both"/>
        <w:rPr>
          <w:sz w:val="24"/>
          <w:szCs w:val="24"/>
        </w:rPr>
      </w:pPr>
      <w:r w:rsidRPr="00A44524">
        <w:rPr>
          <w:sz w:val="24"/>
          <w:szCs w:val="24"/>
        </w:rPr>
        <w:t>Наименование получателя ДОРОФЕЕВ РОМАН ИГОРЕВИЧ</w:t>
      </w:r>
    </w:p>
    <w:p w14:paraId="4D6F046A" w14:textId="77777777" w:rsidR="008A56EC" w:rsidRPr="00A44524" w:rsidRDefault="008A56EC" w:rsidP="008A56EC">
      <w:pPr>
        <w:jc w:val="both"/>
        <w:rPr>
          <w:sz w:val="24"/>
          <w:szCs w:val="24"/>
        </w:rPr>
      </w:pPr>
      <w:r w:rsidRPr="00A44524">
        <w:rPr>
          <w:sz w:val="24"/>
          <w:szCs w:val="24"/>
        </w:rPr>
        <w:t>Счет получателя 40817810750192797224</w:t>
      </w:r>
    </w:p>
    <w:p w14:paraId="37092688" w14:textId="77777777" w:rsidR="008A56EC" w:rsidRPr="00A44524" w:rsidRDefault="008A56EC" w:rsidP="008A56EC">
      <w:pPr>
        <w:jc w:val="both"/>
        <w:rPr>
          <w:sz w:val="24"/>
          <w:szCs w:val="24"/>
        </w:rPr>
      </w:pPr>
      <w:r w:rsidRPr="00A44524">
        <w:rPr>
          <w:sz w:val="24"/>
          <w:szCs w:val="24"/>
        </w:rPr>
        <w:t>Дата открытия 02.04.2025</w:t>
      </w:r>
    </w:p>
    <w:p w14:paraId="751808F1" w14:textId="77777777" w:rsidR="008A56EC" w:rsidRPr="00A44524" w:rsidRDefault="008A56EC" w:rsidP="008A56EC">
      <w:pPr>
        <w:jc w:val="both"/>
        <w:rPr>
          <w:sz w:val="24"/>
          <w:szCs w:val="24"/>
        </w:rPr>
      </w:pPr>
      <w:r w:rsidRPr="00A44524">
        <w:rPr>
          <w:sz w:val="24"/>
          <w:szCs w:val="24"/>
        </w:rPr>
        <w:t>Наименование банка получателя ФИЛИАЛ "ЦЕНТРАЛЬНЫЙ" ПАО</w:t>
      </w:r>
    </w:p>
    <w:p w14:paraId="361C0814" w14:textId="77777777" w:rsidR="008A56EC" w:rsidRPr="00A44524" w:rsidRDefault="008A56EC" w:rsidP="008A56EC">
      <w:pPr>
        <w:jc w:val="both"/>
        <w:rPr>
          <w:sz w:val="24"/>
          <w:szCs w:val="24"/>
        </w:rPr>
      </w:pPr>
      <w:r w:rsidRPr="00A44524">
        <w:rPr>
          <w:sz w:val="24"/>
          <w:szCs w:val="24"/>
        </w:rPr>
        <w:t>"СОВКОМБАНК"(БЕРДСК)</w:t>
      </w:r>
    </w:p>
    <w:p w14:paraId="6C6EAAEC" w14:textId="77777777" w:rsidR="008A56EC" w:rsidRPr="00A44524" w:rsidRDefault="008A56EC" w:rsidP="008A56EC">
      <w:pPr>
        <w:jc w:val="both"/>
        <w:rPr>
          <w:sz w:val="24"/>
          <w:szCs w:val="24"/>
        </w:rPr>
      </w:pPr>
      <w:r w:rsidRPr="00A44524">
        <w:rPr>
          <w:sz w:val="24"/>
          <w:szCs w:val="24"/>
        </w:rPr>
        <w:t>Корреспондентский счет 30101810150040000763</w:t>
      </w:r>
    </w:p>
    <w:p w14:paraId="6CA020C2" w14:textId="77777777" w:rsidR="008A56EC" w:rsidRPr="00A44524" w:rsidRDefault="008A56EC" w:rsidP="008A56EC">
      <w:pPr>
        <w:jc w:val="both"/>
        <w:rPr>
          <w:sz w:val="24"/>
          <w:szCs w:val="24"/>
        </w:rPr>
      </w:pPr>
      <w:r w:rsidRPr="00A44524">
        <w:rPr>
          <w:sz w:val="24"/>
          <w:szCs w:val="24"/>
        </w:rPr>
        <w:t>БИК 045004763</w:t>
      </w:r>
    </w:p>
    <w:p w14:paraId="5615AA96" w14:textId="77777777" w:rsidR="008A56EC" w:rsidRPr="00A44524" w:rsidRDefault="008A56EC" w:rsidP="008A56EC">
      <w:pPr>
        <w:jc w:val="both"/>
        <w:rPr>
          <w:sz w:val="24"/>
          <w:szCs w:val="24"/>
        </w:rPr>
      </w:pPr>
      <w:r w:rsidRPr="00A44524">
        <w:rPr>
          <w:sz w:val="24"/>
          <w:szCs w:val="24"/>
        </w:rPr>
        <w:t>ИНН БАНКА 4401116480</w:t>
      </w:r>
    </w:p>
    <w:p w14:paraId="183E1CED" w14:textId="77777777" w:rsidR="008A56EC" w:rsidRDefault="008A56EC" w:rsidP="008A56EC">
      <w:pPr>
        <w:jc w:val="both"/>
        <w:rPr>
          <w:sz w:val="24"/>
          <w:szCs w:val="24"/>
        </w:rPr>
      </w:pPr>
      <w:r w:rsidRPr="00A44524">
        <w:rPr>
          <w:sz w:val="24"/>
          <w:szCs w:val="24"/>
        </w:rPr>
        <w:t>КПП БАНКА 544543001</w:t>
      </w:r>
    </w:p>
    <w:p w14:paraId="21E8812C" w14:textId="77777777" w:rsidR="000751C8" w:rsidRDefault="000751C8" w:rsidP="000751C8"/>
    <w:p w14:paraId="6FB03CFD" w14:textId="77777777" w:rsidR="005B4DDE" w:rsidRDefault="005B4DDE">
      <w:pPr>
        <w:jc w:val="both"/>
        <w:rPr>
          <w:sz w:val="24"/>
          <w:szCs w:val="24"/>
        </w:rPr>
      </w:pPr>
      <w:r>
        <w:rPr>
          <w:sz w:val="24"/>
          <w:szCs w:val="24"/>
        </w:rPr>
        <w:t>2.4. Оплата производится в течении 30 дней с момента подписания настоящего Договора.</w:t>
      </w:r>
    </w:p>
    <w:p w14:paraId="5720A51A" w14:textId="77777777" w:rsidR="005B4DDE" w:rsidRDefault="005B4DDE">
      <w:pPr>
        <w:shd w:val="clear" w:color="auto" w:fill="FFFFFF"/>
        <w:jc w:val="both"/>
        <w:rPr>
          <w:sz w:val="24"/>
          <w:szCs w:val="24"/>
        </w:rPr>
      </w:pPr>
    </w:p>
    <w:p w14:paraId="1A6AC591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Передача Имущества</w:t>
      </w:r>
    </w:p>
    <w:p w14:paraId="0D2A0D77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21535424" w14:textId="77777777" w:rsidR="005B4DDE" w:rsidRDefault="005B4DDE">
      <w:pPr>
        <w:tabs>
          <w:tab w:val="center" w:pos="8505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3.2. Передача Имущества должна быть осуществлена в течение пяти рабочих дней со дня его оплаты.</w:t>
      </w:r>
      <w:r>
        <w:rPr>
          <w:sz w:val="24"/>
          <w:szCs w:val="24"/>
        </w:rPr>
        <w:tab/>
      </w:r>
    </w:p>
    <w:p w14:paraId="14CFAE9D" w14:textId="77777777" w:rsidR="005B4DDE" w:rsidRDefault="005B4DDE">
      <w:pPr>
        <w:ind w:firstLine="720"/>
        <w:jc w:val="both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7E6A8616" w14:textId="77777777" w:rsidR="005B4DDE" w:rsidRDefault="005B4DDE">
      <w:pPr>
        <w:ind w:firstLine="720"/>
        <w:jc w:val="both"/>
        <w:rPr>
          <w:b/>
          <w:color w:val="FF0000"/>
          <w:sz w:val="24"/>
          <w:szCs w:val="24"/>
        </w:rPr>
      </w:pPr>
    </w:p>
    <w:p w14:paraId="57A6FE04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Ответственность сторон</w:t>
      </w:r>
    </w:p>
    <w:p w14:paraId="3C6BBB64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0C00C04D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</w:t>
      </w:r>
      <w:r>
        <w:rPr>
          <w:sz w:val="24"/>
          <w:szCs w:val="24"/>
        </w:rPr>
        <w:lastRenderedPageBreak/>
        <w:t>полнения своих обязательств по настоящему Договору, письменно уведомив Покупателя о расторжении настоящего Договора.</w:t>
      </w:r>
    </w:p>
    <w:p w14:paraId="13DDFCB4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63437BE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5C4B5042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5052E4D1" w14:textId="77777777" w:rsidR="005B4DDE" w:rsidRDefault="005B4DDE">
      <w:pPr>
        <w:ind w:firstLine="720"/>
        <w:jc w:val="both"/>
        <w:rPr>
          <w:sz w:val="24"/>
          <w:szCs w:val="24"/>
        </w:rPr>
      </w:pPr>
    </w:p>
    <w:p w14:paraId="172114E6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 Прочие условия</w:t>
      </w:r>
    </w:p>
    <w:p w14:paraId="6B2B6F67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5B4DDE" w14:paraId="50DD17B7" w14:textId="77777777">
        <w:tc>
          <w:tcPr>
            <w:tcW w:w="881" w:type="dxa"/>
          </w:tcPr>
          <w:p w14:paraId="7C5DB6EE" w14:textId="77777777" w:rsidR="005B4DDE" w:rsidRDefault="005B4DDE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323FB3AF" w14:textId="77777777" w:rsidR="005B4DDE" w:rsidRDefault="005B4DDE">
            <w:pPr>
              <w:ind w:firstLine="720"/>
              <w:jc w:val="both"/>
            </w:pPr>
            <w:r>
              <w:rPr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5B4DDE" w14:paraId="6DC4485E" w14:textId="77777777">
        <w:tc>
          <w:tcPr>
            <w:tcW w:w="881" w:type="dxa"/>
          </w:tcPr>
          <w:p w14:paraId="4CE3AAD6" w14:textId="77777777" w:rsidR="005B4DDE" w:rsidRDefault="005B4DDE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551DA809" w14:textId="77777777" w:rsidR="005B4DDE" w:rsidRDefault="005B4DDE">
            <w:pPr>
              <w:ind w:firstLine="720"/>
              <w:jc w:val="both"/>
            </w:pPr>
            <w:r>
              <w:rPr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5B4DDE" w14:paraId="190A96E9" w14:textId="77777777">
        <w:tc>
          <w:tcPr>
            <w:tcW w:w="881" w:type="dxa"/>
          </w:tcPr>
          <w:p w14:paraId="1E193BF5" w14:textId="77777777" w:rsidR="005B4DDE" w:rsidRDefault="005B4DDE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491DD895" w14:textId="77777777" w:rsidR="005B4DDE" w:rsidRDefault="00EA0BF5">
            <w:pPr>
              <w:ind w:firstLine="720"/>
              <w:jc w:val="both"/>
            </w:pPr>
            <w:r>
              <w:rPr>
                <w:sz w:val="24"/>
                <w:szCs w:val="24"/>
              </w:rPr>
              <w:t xml:space="preserve">возникновении </w:t>
            </w:r>
            <w:r w:rsidR="005B4DDE">
              <w:rPr>
                <w:sz w:val="24"/>
                <w:szCs w:val="24"/>
              </w:rPr>
              <w:t>оснований, предусмотренных законодательством Российской Федерации.</w:t>
            </w:r>
          </w:p>
        </w:tc>
      </w:tr>
    </w:tbl>
    <w:p w14:paraId="464C26C3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7277D091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5.3. Все уведомления и сообщения должны направляться в письменной форме.</w:t>
      </w:r>
    </w:p>
    <w:p w14:paraId="798940AF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21837D13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4C621359" w14:textId="77777777" w:rsidR="00D5206B" w:rsidRPr="00D5206B" w:rsidRDefault="00D5206B" w:rsidP="00D5206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5.6 </w:t>
      </w:r>
      <w:r w:rsidRPr="00D5206B">
        <w:rPr>
          <w:sz w:val="24"/>
          <w:szCs w:val="24"/>
        </w:rPr>
        <w:t>В связи с тем, что торги проводятся в рамках процедуры конкурсного производства и во исполнение судебного акта, Покупатель не вправе предъявлять к Продавцу каких-либо требований, связанных с недостатками Имущества.</w:t>
      </w:r>
    </w:p>
    <w:p w14:paraId="698D282D" w14:textId="77777777" w:rsidR="00D5206B" w:rsidRPr="00D5206B" w:rsidRDefault="00D5206B" w:rsidP="00D5206B">
      <w:pPr>
        <w:ind w:firstLine="720"/>
        <w:jc w:val="both"/>
        <w:rPr>
          <w:sz w:val="24"/>
          <w:szCs w:val="24"/>
        </w:rPr>
      </w:pPr>
      <w:r w:rsidRPr="00D5206B">
        <w:rPr>
          <w:sz w:val="24"/>
          <w:szCs w:val="24"/>
        </w:rPr>
        <w:t>Имущество продаётся в том фактическом состоянии, в котором оно находится на момент проведения торгов (как есть).</w:t>
      </w:r>
    </w:p>
    <w:p w14:paraId="674B474C" w14:textId="77777777" w:rsidR="00D5206B" w:rsidRPr="00D5206B" w:rsidRDefault="00D5206B" w:rsidP="00D5206B">
      <w:pPr>
        <w:ind w:firstLine="720"/>
        <w:jc w:val="both"/>
        <w:rPr>
          <w:sz w:val="24"/>
          <w:szCs w:val="24"/>
        </w:rPr>
      </w:pPr>
      <w:r w:rsidRPr="00D5206B">
        <w:rPr>
          <w:sz w:val="24"/>
          <w:szCs w:val="24"/>
        </w:rPr>
        <w:t>Принимая участия в торгах, Участник соглашается с тем, что представленная документация и информация относительно Имущества является достаточной для принятия решения об участии в торгах и заключения Договора (при определении Участника Победителем торгов). При этом Покупатель принимает на себя все риски, связанные с обнаружением недостатков Имущества, в том числе скрытых, а также незаявленных прав третьих лиц.</w:t>
      </w:r>
    </w:p>
    <w:p w14:paraId="4DFB1F9A" w14:textId="77777777" w:rsidR="00D5206B" w:rsidRDefault="00D5206B" w:rsidP="00D5206B">
      <w:pPr>
        <w:ind w:firstLine="720"/>
        <w:jc w:val="both"/>
        <w:rPr>
          <w:sz w:val="24"/>
          <w:szCs w:val="24"/>
        </w:rPr>
      </w:pPr>
      <w:r w:rsidRPr="00D5206B">
        <w:rPr>
          <w:sz w:val="24"/>
          <w:szCs w:val="24"/>
        </w:rPr>
        <w:t>В случае возникновения или установления наличия каких-либо обременений в отношении Имущества, Покупатель самостоятельно и за свой счет предпринимает действия по снятию обременений.</w:t>
      </w:r>
    </w:p>
    <w:p w14:paraId="35F82D7D" w14:textId="77777777" w:rsidR="005B4DDE" w:rsidRDefault="005B4DDE">
      <w:pPr>
        <w:ind w:firstLine="720"/>
        <w:jc w:val="both"/>
        <w:rPr>
          <w:sz w:val="24"/>
          <w:szCs w:val="24"/>
        </w:rPr>
      </w:pPr>
    </w:p>
    <w:p w14:paraId="0CF5E663" w14:textId="77777777" w:rsidR="005B4DDE" w:rsidRDefault="005B4DD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 Заключительные положения</w:t>
      </w:r>
    </w:p>
    <w:p w14:paraId="50940C80" w14:textId="77777777" w:rsidR="005B4DDE" w:rsidRDefault="005B4DDE">
      <w:pPr>
        <w:numPr>
          <w:ilvl w:val="1"/>
          <w:numId w:val="3"/>
        </w:numPr>
        <w:ind w:left="0" w:firstLine="720"/>
        <w:jc w:val="both"/>
      </w:pPr>
      <w:r>
        <w:rPr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5AB06E9A" w14:textId="77777777" w:rsidR="005B4DDE" w:rsidRDefault="005B4DDE">
      <w:pPr>
        <w:ind w:firstLine="720"/>
        <w:jc w:val="both"/>
      </w:pPr>
    </w:p>
    <w:p w14:paraId="3D8FFD8F" w14:textId="77777777" w:rsidR="005B4DDE" w:rsidRDefault="005B4DDE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VII</w:t>
      </w:r>
      <w:r>
        <w:rPr>
          <w:b/>
          <w:sz w:val="24"/>
          <w:szCs w:val="24"/>
        </w:rPr>
        <w:t>. Место нахождения и банковские реквизиты Сторон</w:t>
      </w:r>
    </w:p>
    <w:p w14:paraId="57FF3B34" w14:textId="77777777" w:rsidR="005B4DDE" w:rsidRDefault="005B4DDE">
      <w:pPr>
        <w:ind w:firstLine="720"/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5B4DDE" w14:paraId="65348BBA" w14:textId="77777777">
        <w:tc>
          <w:tcPr>
            <w:tcW w:w="5210" w:type="dxa"/>
          </w:tcPr>
          <w:p w14:paraId="758F1513" w14:textId="77777777" w:rsidR="005B4DDE" w:rsidRDefault="005B4D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</w:t>
            </w:r>
          </w:p>
        </w:tc>
        <w:tc>
          <w:tcPr>
            <w:tcW w:w="5211" w:type="dxa"/>
          </w:tcPr>
          <w:p w14:paraId="0D287C48" w14:textId="77777777" w:rsidR="005B4DDE" w:rsidRDefault="005B4DDE">
            <w:r>
              <w:rPr>
                <w:b/>
                <w:sz w:val="24"/>
                <w:szCs w:val="24"/>
              </w:rPr>
              <w:t>Покупатель</w:t>
            </w:r>
          </w:p>
        </w:tc>
      </w:tr>
    </w:tbl>
    <w:p w14:paraId="2BE159E7" w14:textId="77777777" w:rsidR="0063438F" w:rsidRPr="0063438F" w:rsidRDefault="0063438F" w:rsidP="0063438F">
      <w:pPr>
        <w:rPr>
          <w:vanish/>
        </w:rPr>
      </w:pPr>
    </w:p>
    <w:tbl>
      <w:tblPr>
        <w:tblpPr w:leftFromText="180" w:rightFromText="180" w:vertAnchor="text" w:horzAnchor="margin" w:tblpY="807"/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EA0BF5" w14:paraId="0243CF01" w14:textId="77777777" w:rsidTr="00EA0BF5">
        <w:tc>
          <w:tcPr>
            <w:tcW w:w="5210" w:type="dxa"/>
          </w:tcPr>
          <w:p w14:paraId="7F42CC01" w14:textId="77777777" w:rsidR="00EA0BF5" w:rsidRDefault="008A56EC" w:rsidP="00EA0BF5">
            <w:pPr>
              <w:jc w:val="both"/>
              <w:rPr>
                <w:sz w:val="24"/>
                <w:szCs w:val="24"/>
              </w:rPr>
            </w:pPr>
            <w:r w:rsidRPr="008A56EC">
              <w:rPr>
                <w:sz w:val="24"/>
                <w:szCs w:val="24"/>
              </w:rPr>
              <w:lastRenderedPageBreak/>
              <w:t>Дорофеев Роман Игоревич (ИНН 505400729961; СНИЛС 030-497-009 29; Адрес: г. Королев, МКР. Юбилейный, ул.Лесная, д.6, кв.104)</w:t>
            </w:r>
          </w:p>
          <w:p w14:paraId="40994171" w14:textId="77777777" w:rsidR="008A56EC" w:rsidRPr="000053E8" w:rsidRDefault="008A56EC" w:rsidP="00EA0BF5">
            <w:pPr>
              <w:jc w:val="both"/>
              <w:rPr>
                <w:sz w:val="24"/>
                <w:szCs w:val="24"/>
                <w:highlight w:val="yellow"/>
              </w:rPr>
            </w:pPr>
          </w:p>
          <w:p w14:paraId="52706849" w14:textId="77777777" w:rsidR="008A56EC" w:rsidRPr="00A44524" w:rsidRDefault="008A56EC" w:rsidP="008A56EC">
            <w:pPr>
              <w:jc w:val="both"/>
              <w:rPr>
                <w:sz w:val="24"/>
                <w:szCs w:val="24"/>
              </w:rPr>
            </w:pPr>
            <w:r w:rsidRPr="00A44524">
              <w:rPr>
                <w:sz w:val="24"/>
                <w:szCs w:val="24"/>
              </w:rPr>
              <w:t>Наименование получателя ДОРОФЕЕВ РОМАН ИГОРЕВИЧ</w:t>
            </w:r>
          </w:p>
          <w:p w14:paraId="3D5DA95D" w14:textId="77777777" w:rsidR="008A56EC" w:rsidRPr="00A44524" w:rsidRDefault="008A56EC" w:rsidP="008A56EC">
            <w:pPr>
              <w:jc w:val="both"/>
              <w:rPr>
                <w:sz w:val="24"/>
                <w:szCs w:val="24"/>
              </w:rPr>
            </w:pPr>
            <w:r w:rsidRPr="00A44524">
              <w:rPr>
                <w:sz w:val="24"/>
                <w:szCs w:val="24"/>
              </w:rPr>
              <w:t>Счет получателя 40817810750192797224</w:t>
            </w:r>
          </w:p>
          <w:p w14:paraId="4D371D64" w14:textId="77777777" w:rsidR="008A56EC" w:rsidRPr="00A44524" w:rsidRDefault="008A56EC" w:rsidP="008A56EC">
            <w:pPr>
              <w:jc w:val="both"/>
              <w:rPr>
                <w:sz w:val="24"/>
                <w:szCs w:val="24"/>
              </w:rPr>
            </w:pPr>
            <w:r w:rsidRPr="00A44524">
              <w:rPr>
                <w:sz w:val="24"/>
                <w:szCs w:val="24"/>
              </w:rPr>
              <w:t>Дата открытия 02.04.2025</w:t>
            </w:r>
          </w:p>
          <w:p w14:paraId="566F5F8A" w14:textId="77777777" w:rsidR="008A56EC" w:rsidRPr="00A44524" w:rsidRDefault="008A56EC" w:rsidP="008A56EC">
            <w:pPr>
              <w:jc w:val="both"/>
              <w:rPr>
                <w:sz w:val="24"/>
                <w:szCs w:val="24"/>
              </w:rPr>
            </w:pPr>
            <w:r w:rsidRPr="00A44524">
              <w:rPr>
                <w:sz w:val="24"/>
                <w:szCs w:val="24"/>
              </w:rPr>
              <w:t>Наименование банка получателя ФИЛИАЛ "ЦЕНТРАЛЬНЫЙ" ПАО</w:t>
            </w:r>
          </w:p>
          <w:p w14:paraId="09B125A6" w14:textId="77777777" w:rsidR="008A56EC" w:rsidRPr="00A44524" w:rsidRDefault="008A56EC" w:rsidP="008A56EC">
            <w:pPr>
              <w:jc w:val="both"/>
              <w:rPr>
                <w:sz w:val="24"/>
                <w:szCs w:val="24"/>
              </w:rPr>
            </w:pPr>
            <w:r w:rsidRPr="00A44524">
              <w:rPr>
                <w:sz w:val="24"/>
                <w:szCs w:val="24"/>
              </w:rPr>
              <w:t>"СОВКОМБАНК"(БЕРДСК)</w:t>
            </w:r>
          </w:p>
          <w:p w14:paraId="6BFE1616" w14:textId="77777777" w:rsidR="008A56EC" w:rsidRPr="00A44524" w:rsidRDefault="008A56EC" w:rsidP="008A56EC">
            <w:pPr>
              <w:jc w:val="both"/>
              <w:rPr>
                <w:sz w:val="24"/>
                <w:szCs w:val="24"/>
              </w:rPr>
            </w:pPr>
            <w:r w:rsidRPr="00A44524">
              <w:rPr>
                <w:sz w:val="24"/>
                <w:szCs w:val="24"/>
              </w:rPr>
              <w:t>Корреспондентский счет 30101810150040000763</w:t>
            </w:r>
          </w:p>
          <w:p w14:paraId="0DA24075" w14:textId="77777777" w:rsidR="008A56EC" w:rsidRPr="00A44524" w:rsidRDefault="008A56EC" w:rsidP="008A56EC">
            <w:pPr>
              <w:jc w:val="both"/>
              <w:rPr>
                <w:sz w:val="24"/>
                <w:szCs w:val="24"/>
              </w:rPr>
            </w:pPr>
            <w:r w:rsidRPr="00A44524">
              <w:rPr>
                <w:sz w:val="24"/>
                <w:szCs w:val="24"/>
              </w:rPr>
              <w:t>БИК 045004763</w:t>
            </w:r>
          </w:p>
          <w:p w14:paraId="248F82BA" w14:textId="77777777" w:rsidR="008A56EC" w:rsidRPr="00A44524" w:rsidRDefault="008A56EC" w:rsidP="008A56EC">
            <w:pPr>
              <w:jc w:val="both"/>
              <w:rPr>
                <w:sz w:val="24"/>
                <w:szCs w:val="24"/>
              </w:rPr>
            </w:pPr>
            <w:r w:rsidRPr="00A44524">
              <w:rPr>
                <w:sz w:val="24"/>
                <w:szCs w:val="24"/>
              </w:rPr>
              <w:t>ИНН БАНКА 4401116480</w:t>
            </w:r>
          </w:p>
          <w:p w14:paraId="3096D238" w14:textId="77777777" w:rsidR="008A56EC" w:rsidRDefault="008A56EC" w:rsidP="008A56EC">
            <w:pPr>
              <w:jc w:val="both"/>
              <w:rPr>
                <w:sz w:val="24"/>
                <w:szCs w:val="24"/>
              </w:rPr>
            </w:pPr>
            <w:r w:rsidRPr="00A44524">
              <w:rPr>
                <w:sz w:val="24"/>
                <w:szCs w:val="24"/>
              </w:rPr>
              <w:t>КПП БАНКА 544543001</w:t>
            </w:r>
          </w:p>
          <w:p w14:paraId="250B6E1C" w14:textId="77777777" w:rsidR="008A56EC" w:rsidRDefault="008A56EC" w:rsidP="00EA0BF5">
            <w:pPr>
              <w:jc w:val="both"/>
              <w:rPr>
                <w:b/>
                <w:sz w:val="24"/>
                <w:szCs w:val="24"/>
              </w:rPr>
            </w:pPr>
          </w:p>
          <w:p w14:paraId="428BF1C0" w14:textId="77777777" w:rsidR="00EA0BF5" w:rsidRDefault="008A56EC" w:rsidP="00EA0BF5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Финансовый</w:t>
            </w:r>
            <w:r w:rsidR="00EA0BF5" w:rsidRPr="00E52678">
              <w:rPr>
                <w:b/>
                <w:sz w:val="24"/>
                <w:szCs w:val="24"/>
              </w:rPr>
              <w:t xml:space="preserve"> управляющий </w:t>
            </w:r>
            <w:r>
              <w:rPr>
                <w:b/>
                <w:sz w:val="24"/>
                <w:szCs w:val="24"/>
              </w:rPr>
              <w:t>Дорофеева Р.И</w:t>
            </w:r>
            <w:r w:rsidR="00EA0BF5" w:rsidRPr="00E52678">
              <w:rPr>
                <w:b/>
                <w:sz w:val="24"/>
                <w:szCs w:val="24"/>
              </w:rPr>
              <w:t xml:space="preserve">, </w:t>
            </w:r>
            <w:r w:rsidR="00EA0BF5">
              <w:rPr>
                <w:sz w:val="24"/>
                <w:szCs w:val="24"/>
              </w:rPr>
              <w:t xml:space="preserve">_____________________ </w:t>
            </w:r>
            <w:r w:rsidR="00EA0BF5">
              <w:rPr>
                <w:b/>
                <w:sz w:val="24"/>
                <w:szCs w:val="24"/>
              </w:rPr>
              <w:t>Ермаков Р.С.</w:t>
            </w:r>
          </w:p>
        </w:tc>
        <w:tc>
          <w:tcPr>
            <w:tcW w:w="5211" w:type="dxa"/>
          </w:tcPr>
          <w:p w14:paraId="0DC63AD4" w14:textId="77777777" w:rsidR="00EA0BF5" w:rsidRDefault="00EA0BF5" w:rsidP="00EA0BF5">
            <w:pPr>
              <w:snapToGrid w:val="0"/>
              <w:rPr>
                <w:sz w:val="24"/>
                <w:szCs w:val="24"/>
              </w:rPr>
            </w:pPr>
          </w:p>
          <w:p w14:paraId="08CB95F6" w14:textId="77777777" w:rsidR="00EA0BF5" w:rsidRDefault="00EA0BF5" w:rsidP="00EA0BF5">
            <w:pPr>
              <w:snapToGrid w:val="0"/>
              <w:rPr>
                <w:sz w:val="24"/>
                <w:szCs w:val="24"/>
              </w:rPr>
            </w:pPr>
          </w:p>
          <w:p w14:paraId="0544A1AA" w14:textId="77777777" w:rsidR="00EA0BF5" w:rsidRDefault="00EA0BF5" w:rsidP="00EA0BF5">
            <w:pPr>
              <w:snapToGrid w:val="0"/>
              <w:rPr>
                <w:sz w:val="24"/>
                <w:szCs w:val="24"/>
              </w:rPr>
            </w:pPr>
          </w:p>
          <w:p w14:paraId="34FA9913" w14:textId="77777777" w:rsidR="00EA0BF5" w:rsidRDefault="00EA0BF5" w:rsidP="00EA0BF5">
            <w:pPr>
              <w:snapToGrid w:val="0"/>
              <w:rPr>
                <w:sz w:val="24"/>
                <w:szCs w:val="24"/>
              </w:rPr>
            </w:pPr>
          </w:p>
          <w:p w14:paraId="0CCF4F16" w14:textId="77777777" w:rsidR="00EA0BF5" w:rsidRDefault="00EA0BF5" w:rsidP="00EA0BF5">
            <w:pPr>
              <w:snapToGrid w:val="0"/>
              <w:rPr>
                <w:sz w:val="24"/>
                <w:szCs w:val="24"/>
              </w:rPr>
            </w:pPr>
          </w:p>
          <w:p w14:paraId="0819C906" w14:textId="77777777" w:rsidR="00EA0BF5" w:rsidRDefault="00EA0BF5" w:rsidP="00EA0BF5">
            <w:pPr>
              <w:snapToGrid w:val="0"/>
              <w:rPr>
                <w:sz w:val="24"/>
                <w:szCs w:val="24"/>
              </w:rPr>
            </w:pPr>
          </w:p>
          <w:p w14:paraId="6041B056" w14:textId="77777777" w:rsidR="00EA0BF5" w:rsidRDefault="00EA0BF5" w:rsidP="00EA0BF5">
            <w:pPr>
              <w:snapToGrid w:val="0"/>
              <w:rPr>
                <w:sz w:val="24"/>
                <w:szCs w:val="24"/>
              </w:rPr>
            </w:pPr>
          </w:p>
          <w:p w14:paraId="5316C62E" w14:textId="77777777" w:rsidR="00EA0BF5" w:rsidRDefault="00EA0BF5" w:rsidP="00EA0BF5">
            <w:pPr>
              <w:snapToGrid w:val="0"/>
              <w:rPr>
                <w:sz w:val="24"/>
                <w:szCs w:val="24"/>
              </w:rPr>
            </w:pPr>
          </w:p>
          <w:p w14:paraId="2BBDC4FA" w14:textId="77777777" w:rsidR="00EA0BF5" w:rsidRDefault="00EA0BF5" w:rsidP="00EA0BF5">
            <w:pPr>
              <w:snapToGrid w:val="0"/>
              <w:rPr>
                <w:sz w:val="24"/>
                <w:szCs w:val="24"/>
              </w:rPr>
            </w:pPr>
          </w:p>
          <w:p w14:paraId="2A3A84BC" w14:textId="77777777" w:rsidR="00EA0BF5" w:rsidRDefault="00EA0BF5" w:rsidP="00EA0BF5">
            <w:pPr>
              <w:snapToGrid w:val="0"/>
              <w:rPr>
                <w:sz w:val="24"/>
                <w:szCs w:val="24"/>
              </w:rPr>
            </w:pPr>
          </w:p>
          <w:p w14:paraId="2202F8F0" w14:textId="77777777" w:rsidR="00EA0BF5" w:rsidRDefault="00EA0BF5" w:rsidP="00EA0BF5">
            <w:pPr>
              <w:snapToGrid w:val="0"/>
              <w:rPr>
                <w:sz w:val="24"/>
                <w:szCs w:val="24"/>
              </w:rPr>
            </w:pPr>
          </w:p>
          <w:p w14:paraId="6714E474" w14:textId="77777777" w:rsidR="00EA0BF5" w:rsidRDefault="00EA0BF5" w:rsidP="00EA0BF5">
            <w:pPr>
              <w:snapToGrid w:val="0"/>
              <w:rPr>
                <w:sz w:val="24"/>
                <w:szCs w:val="24"/>
              </w:rPr>
            </w:pPr>
          </w:p>
          <w:p w14:paraId="278D2B1B" w14:textId="77777777" w:rsidR="00EA0BF5" w:rsidRDefault="00EA0BF5" w:rsidP="00EA0BF5">
            <w:pPr>
              <w:snapToGrid w:val="0"/>
              <w:rPr>
                <w:sz w:val="24"/>
                <w:szCs w:val="24"/>
              </w:rPr>
            </w:pPr>
          </w:p>
          <w:p w14:paraId="6DBB7309" w14:textId="77777777" w:rsidR="00EA0BF5" w:rsidRDefault="00EA0BF5" w:rsidP="00EA0BF5">
            <w:pPr>
              <w:snapToGrid w:val="0"/>
              <w:rPr>
                <w:sz w:val="24"/>
                <w:szCs w:val="24"/>
              </w:rPr>
            </w:pPr>
          </w:p>
          <w:p w14:paraId="4B39245E" w14:textId="77777777" w:rsidR="00EA0BF5" w:rsidRDefault="00EA0BF5" w:rsidP="00EA0BF5">
            <w:pPr>
              <w:snapToGrid w:val="0"/>
              <w:rPr>
                <w:sz w:val="24"/>
                <w:szCs w:val="24"/>
              </w:rPr>
            </w:pPr>
          </w:p>
          <w:p w14:paraId="6A350CFA" w14:textId="77777777" w:rsidR="00EA0BF5" w:rsidRDefault="00EA0BF5" w:rsidP="00EA0BF5">
            <w:pPr>
              <w:snapToGrid w:val="0"/>
              <w:rPr>
                <w:sz w:val="24"/>
                <w:szCs w:val="24"/>
              </w:rPr>
            </w:pPr>
          </w:p>
          <w:p w14:paraId="103FC311" w14:textId="77777777" w:rsidR="00EA0BF5" w:rsidRDefault="00EA0BF5" w:rsidP="00EA0BF5">
            <w:pPr>
              <w:snapToGrid w:val="0"/>
              <w:rPr>
                <w:sz w:val="24"/>
                <w:szCs w:val="24"/>
              </w:rPr>
            </w:pPr>
          </w:p>
          <w:p w14:paraId="792B1A65" w14:textId="77777777" w:rsidR="00EA0BF5" w:rsidRDefault="00EA0BF5" w:rsidP="00EA0BF5">
            <w:pPr>
              <w:snapToGrid w:val="0"/>
              <w:rPr>
                <w:sz w:val="24"/>
                <w:szCs w:val="24"/>
              </w:rPr>
            </w:pPr>
          </w:p>
          <w:p w14:paraId="05A08FE1" w14:textId="77777777" w:rsidR="00EA0BF5" w:rsidRDefault="00EA0BF5" w:rsidP="00EA0BF5">
            <w:pPr>
              <w:snapToGrid w:val="0"/>
              <w:rPr>
                <w:sz w:val="24"/>
                <w:szCs w:val="24"/>
              </w:rPr>
            </w:pPr>
          </w:p>
          <w:p w14:paraId="7BBC4F86" w14:textId="77777777" w:rsidR="00EA0BF5" w:rsidRDefault="00EA0BF5" w:rsidP="00EA0BF5">
            <w:pPr>
              <w:snapToGrid w:val="0"/>
            </w:pPr>
            <w:r>
              <w:rPr>
                <w:sz w:val="24"/>
                <w:szCs w:val="24"/>
              </w:rPr>
              <w:t>_________________________</w:t>
            </w:r>
          </w:p>
        </w:tc>
      </w:tr>
    </w:tbl>
    <w:p w14:paraId="7E690EA2" w14:textId="77777777" w:rsidR="005B4DDE" w:rsidRDefault="005B4DDE">
      <w:pPr>
        <w:sectPr w:rsidR="005B4DDE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453" w:right="567" w:bottom="776" w:left="1134" w:header="397" w:footer="720" w:gutter="0"/>
          <w:cols w:space="720"/>
          <w:docGrid w:linePitch="600" w:charSpace="40960"/>
        </w:sectPr>
      </w:pPr>
    </w:p>
    <w:p w14:paraId="1F6362AE" w14:textId="77777777" w:rsidR="00EA0BF5" w:rsidRDefault="00EA0BF5"/>
    <w:sectPr w:rsidR="00EA0BF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453" w:right="567" w:bottom="776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F4FA1" w14:textId="77777777" w:rsidR="009E27D6" w:rsidRDefault="009E27D6">
      <w:r>
        <w:separator/>
      </w:r>
    </w:p>
  </w:endnote>
  <w:endnote w:type="continuationSeparator" w:id="0">
    <w:p w14:paraId="6E6A0F5B" w14:textId="77777777" w:rsidR="009E27D6" w:rsidRDefault="009E2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C4F24" w14:textId="77777777" w:rsidR="005B4DDE" w:rsidRDefault="005B4DD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8653F" w14:textId="77777777" w:rsidR="005B4DDE" w:rsidRDefault="005B4DD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51AB7" w14:textId="77777777" w:rsidR="005B4DDE" w:rsidRDefault="005B4DD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796CA" w14:textId="77777777" w:rsidR="005B4DDE" w:rsidRDefault="005B4DDE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D17AC" w14:textId="77777777" w:rsidR="005B4DDE" w:rsidRDefault="005B4DDE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ED299" w14:textId="77777777" w:rsidR="005B4DDE" w:rsidRDefault="005B4DD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95E48" w14:textId="77777777" w:rsidR="009E27D6" w:rsidRDefault="009E27D6">
      <w:r>
        <w:separator/>
      </w:r>
    </w:p>
  </w:footnote>
  <w:footnote w:type="continuationSeparator" w:id="0">
    <w:p w14:paraId="79CC59EC" w14:textId="77777777" w:rsidR="009E27D6" w:rsidRDefault="009E2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B9548" w14:textId="77777777" w:rsidR="005B4DDE" w:rsidRDefault="005B4DDE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8332F" w14:textId="77777777" w:rsidR="005B4DDE" w:rsidRDefault="005B4DD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8760D" w14:textId="77777777" w:rsidR="005B4DDE" w:rsidRDefault="005B4DDE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6A126" w14:textId="77777777" w:rsidR="005B4DDE" w:rsidRDefault="005B4DDE">
    <w:pPr>
      <w:pStyle w:val="a8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90B36" w14:textId="77777777" w:rsidR="005B4DDE" w:rsidRDefault="005B4DD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 w16cid:durableId="655500689">
    <w:abstractNumId w:val="0"/>
  </w:num>
  <w:num w:numId="2" w16cid:durableId="1677338626">
    <w:abstractNumId w:val="1"/>
  </w:num>
  <w:num w:numId="3" w16cid:durableId="1841024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3E8"/>
    <w:rsid w:val="000053E8"/>
    <w:rsid w:val="000751C8"/>
    <w:rsid w:val="003134E2"/>
    <w:rsid w:val="00595E80"/>
    <w:rsid w:val="005B4DDE"/>
    <w:rsid w:val="00612353"/>
    <w:rsid w:val="0063438F"/>
    <w:rsid w:val="006A4368"/>
    <w:rsid w:val="006E7A24"/>
    <w:rsid w:val="008A56EC"/>
    <w:rsid w:val="0090317B"/>
    <w:rsid w:val="009E27D6"/>
    <w:rsid w:val="00B838E9"/>
    <w:rsid w:val="00D109DB"/>
    <w:rsid w:val="00D5206B"/>
    <w:rsid w:val="00DE0D9E"/>
    <w:rsid w:val="00E24767"/>
    <w:rsid w:val="00E52678"/>
    <w:rsid w:val="00EA0BF5"/>
    <w:rsid w:val="00ED0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8E8BD23"/>
  <w15:chartTrackingRefBased/>
  <w15:docId w15:val="{4757FF31-5E9A-48A4-8A93-58EB109DD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11 33</cp:lastModifiedBy>
  <cp:revision>2</cp:revision>
  <cp:lastPrinted>2018-05-12T07:19:00Z</cp:lastPrinted>
  <dcterms:created xsi:type="dcterms:W3CDTF">2026-08-31T08:50:00Z</dcterms:created>
  <dcterms:modified xsi:type="dcterms:W3CDTF">2026-08-31T08:50:00Z</dcterms:modified>
</cp:coreProperties>
</file>