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AEAF" w14:textId="77777777" w:rsidR="00785FA7" w:rsidRPr="00B36CC5" w:rsidRDefault="00785FA7" w:rsidP="00785FA7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B36CC5">
        <w:rPr>
          <w:rFonts w:ascii="Times New Roman" w:hAnsi="Times New Roman"/>
          <w:noProof/>
        </w:rPr>
        <w:t>ДОГОВОР КУПЛИ-ПРОДАЖИ</w:t>
      </w:r>
    </w:p>
    <w:p w14:paraId="785A5A45" w14:textId="77777777" w:rsidR="00785FA7" w:rsidRPr="00B36CC5" w:rsidRDefault="00785FA7" w:rsidP="00785FA7">
      <w:pPr>
        <w:spacing w:after="0" w:line="240" w:lineRule="auto"/>
        <w:rPr>
          <w:rFonts w:ascii="Times New Roman" w:hAnsi="Times New Roman"/>
          <w:noProof/>
        </w:rPr>
      </w:pPr>
    </w:p>
    <w:p w14:paraId="3D45FC15" w14:textId="23847474" w:rsidR="00785FA7" w:rsidRPr="000346A0" w:rsidRDefault="000346A0" w:rsidP="000346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8E9">
        <w:rPr>
          <w:rFonts w:ascii="Times New Roman" w:hAnsi="Times New Roman"/>
        </w:rPr>
        <w:t xml:space="preserve">г. </w:t>
      </w:r>
      <w:r w:rsidR="0050202C">
        <w:rPr>
          <w:rFonts w:ascii="Times New Roman" w:hAnsi="Times New Roman"/>
        </w:rPr>
        <w:t>Пенза</w:t>
      </w:r>
      <w:r w:rsidR="00474B40" w:rsidRPr="00B36CC5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</w:t>
      </w:r>
      <w:r w:rsidR="00474B40" w:rsidRPr="00B36CC5">
        <w:rPr>
          <w:rFonts w:ascii="Times New Roman" w:hAnsi="Times New Roman"/>
        </w:rPr>
        <w:t xml:space="preserve">              </w:t>
      </w:r>
      <w:r w:rsidR="00785FA7" w:rsidRPr="00B36CC5">
        <w:rPr>
          <w:rFonts w:ascii="Times New Roman" w:hAnsi="Times New Roman"/>
          <w:noProof/>
        </w:rPr>
        <w:tab/>
      </w:r>
      <w:r w:rsidR="00785FA7" w:rsidRPr="00B36CC5">
        <w:rPr>
          <w:rFonts w:ascii="Times New Roman" w:hAnsi="Times New Roman"/>
          <w:noProof/>
        </w:rPr>
        <w:tab/>
      </w:r>
      <w:r w:rsidR="00C5101B">
        <w:rPr>
          <w:rFonts w:ascii="Times New Roman" w:hAnsi="Times New Roman"/>
          <w:noProof/>
        </w:rPr>
        <w:t xml:space="preserve">    </w:t>
      </w:r>
      <w:r w:rsidR="00785FA7" w:rsidRPr="00B36CC5">
        <w:rPr>
          <w:rFonts w:ascii="Times New Roman" w:hAnsi="Times New Roman"/>
          <w:noProof/>
        </w:rPr>
        <w:tab/>
      </w:r>
      <w:r w:rsidR="00C5101B">
        <w:rPr>
          <w:rFonts w:ascii="Times New Roman" w:hAnsi="Times New Roman"/>
          <w:noProof/>
        </w:rPr>
        <w:t xml:space="preserve">      </w:t>
      </w:r>
      <w:r>
        <w:rPr>
          <w:rFonts w:ascii="Times New Roman" w:hAnsi="Times New Roman"/>
          <w:noProof/>
        </w:rPr>
        <w:t xml:space="preserve">                   </w:t>
      </w:r>
      <w:r w:rsidR="00C5101B">
        <w:rPr>
          <w:rFonts w:ascii="Times New Roman" w:hAnsi="Times New Roman"/>
          <w:noProof/>
        </w:rPr>
        <w:t xml:space="preserve">   </w:t>
      </w:r>
      <w:r w:rsidR="00245B49">
        <w:rPr>
          <w:rFonts w:ascii="Times New Roman" w:hAnsi="Times New Roman"/>
          <w:noProof/>
        </w:rPr>
        <w:t>___.___.202</w:t>
      </w:r>
      <w:r w:rsidR="009040BD">
        <w:rPr>
          <w:rFonts w:ascii="Times New Roman" w:hAnsi="Times New Roman"/>
          <w:noProof/>
        </w:rPr>
        <w:t>6</w:t>
      </w:r>
      <w:r w:rsidR="00245B49">
        <w:rPr>
          <w:rFonts w:ascii="Times New Roman" w:hAnsi="Times New Roman"/>
          <w:noProof/>
        </w:rPr>
        <w:t xml:space="preserve"> г.</w:t>
      </w:r>
    </w:p>
    <w:p w14:paraId="40E48493" w14:textId="77777777" w:rsidR="00785FA7" w:rsidRPr="00B36CC5" w:rsidRDefault="00785FA7" w:rsidP="00785FA7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19BED82B" w14:textId="77777777" w:rsidR="00785FA7" w:rsidRPr="00B36CC5" w:rsidRDefault="00785FA7" w:rsidP="00BC4204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49779827" w14:textId="3A455B98" w:rsidR="00785FA7" w:rsidRPr="0050202C" w:rsidRDefault="00566679" w:rsidP="00BC4204">
      <w:pPr>
        <w:pStyle w:val="1"/>
        <w:jc w:val="both"/>
        <w:rPr>
          <w:b/>
          <w:bCs/>
          <w:sz w:val="24"/>
          <w:szCs w:val="24"/>
        </w:rPr>
      </w:pPr>
      <w:r w:rsidRPr="003E35A6">
        <w:rPr>
          <w:sz w:val="22"/>
          <w:szCs w:val="22"/>
        </w:rPr>
        <w:t xml:space="preserve">Финансовый управляющий Фролова Илона Витальевна (305005, г. Курск, пр-т </w:t>
      </w:r>
      <w:r w:rsidR="00FD1F25" w:rsidRPr="003E35A6">
        <w:rPr>
          <w:sz w:val="22"/>
          <w:szCs w:val="22"/>
        </w:rPr>
        <w:t>В. Клыкова</w:t>
      </w:r>
      <w:r w:rsidRPr="003E35A6">
        <w:rPr>
          <w:sz w:val="22"/>
          <w:szCs w:val="22"/>
        </w:rPr>
        <w:t>, д. 90, кв. 130,</w:t>
      </w:r>
      <w:r w:rsidR="00C37CCA" w:rsidRPr="003E35A6">
        <w:rPr>
          <w:sz w:val="22"/>
          <w:szCs w:val="22"/>
        </w:rPr>
        <w:t xml:space="preserve"> </w:t>
      </w:r>
      <w:r w:rsidRPr="003E35A6">
        <w:rPr>
          <w:sz w:val="22"/>
          <w:szCs w:val="22"/>
        </w:rPr>
        <w:t xml:space="preserve">(ИНН 463227109896 СНИЛС 054-598898 23 , sv-ozersk@mail.ru, тел. 8 960 690 20 08, член ААУ "Гарантия" (ОГРН 1087799004193 ИНН 7727278019 адрес: г. Москва, ул. Викторенко, д.5, строение 1, эт. 2), </w:t>
      </w:r>
      <w:r w:rsidR="000346A0" w:rsidRPr="003E35A6">
        <w:rPr>
          <w:sz w:val="22"/>
          <w:szCs w:val="22"/>
        </w:rPr>
        <w:t xml:space="preserve"> </w:t>
      </w:r>
      <w:r w:rsidRPr="003E35A6">
        <w:rPr>
          <w:sz w:val="22"/>
          <w:szCs w:val="22"/>
        </w:rPr>
        <w:t xml:space="preserve">действующий на основании </w:t>
      </w:r>
      <w:r w:rsidR="002F6D8E" w:rsidRPr="002F6D8E">
        <w:rPr>
          <w:sz w:val="22"/>
          <w:szCs w:val="22"/>
        </w:rPr>
        <w:t>Решени</w:t>
      </w:r>
      <w:r w:rsidR="002F6D8E">
        <w:rPr>
          <w:sz w:val="22"/>
          <w:szCs w:val="22"/>
        </w:rPr>
        <w:t>я</w:t>
      </w:r>
      <w:r w:rsidR="002F6D8E" w:rsidRPr="002F6D8E">
        <w:rPr>
          <w:sz w:val="22"/>
          <w:szCs w:val="22"/>
        </w:rPr>
        <w:t xml:space="preserve"> Арбитражного суда Тульской области от 13.03.2024 г. (текст решения опубликован 15.03.2024 г. ) по делу № А68-14627/2023 </w:t>
      </w:r>
      <w:r w:rsidR="002F6D8E" w:rsidRPr="003C32BD">
        <w:rPr>
          <w:sz w:val="24"/>
          <w:szCs w:val="24"/>
        </w:rPr>
        <w:t>Иванова Михаила Викторовича</w:t>
      </w:r>
      <w:r w:rsidR="002F6D8E">
        <w:rPr>
          <w:b/>
          <w:bCs/>
          <w:sz w:val="24"/>
          <w:szCs w:val="24"/>
        </w:rPr>
        <w:t xml:space="preserve"> </w:t>
      </w:r>
      <w:r w:rsidR="002F6D8E" w:rsidRPr="00E26962">
        <w:rPr>
          <w:sz w:val="24"/>
          <w:szCs w:val="24"/>
        </w:rPr>
        <w:t>ИНН 712200548587, СНИЛС 038-248- 302-54, 19.01.1955 г.р., место рождения: г. Душанбе, адрес регистрации: 301551, Тульская обл., Белевский р-н, с. Мищенское, ул. Жуковского, д. 3</w:t>
      </w:r>
      <w:r w:rsidR="0050202C" w:rsidRPr="005501D6">
        <w:rPr>
          <w:sz w:val="24"/>
          <w:szCs w:val="24"/>
        </w:rPr>
        <w:t>, ИНН 583508687915, СНИЛС 071-893-648 00</w:t>
      </w:r>
      <w:r w:rsidR="0050202C">
        <w:rPr>
          <w:sz w:val="24"/>
          <w:szCs w:val="24"/>
        </w:rPr>
        <w:t xml:space="preserve"> </w:t>
      </w:r>
      <w:r w:rsidR="009040BD" w:rsidRPr="003E35A6">
        <w:rPr>
          <w:sz w:val="22"/>
          <w:szCs w:val="22"/>
        </w:rPr>
        <w:t xml:space="preserve">именуемый в дальнейшем </w:t>
      </w:r>
      <w:r w:rsidR="00785FA7" w:rsidRPr="003E35A6">
        <w:rPr>
          <w:sz w:val="22"/>
          <w:szCs w:val="22"/>
        </w:rPr>
        <w:t>«Продавец», с одной стороны, и</w:t>
      </w:r>
      <w:r w:rsidR="00900A3E">
        <w:rPr>
          <w:sz w:val="22"/>
          <w:szCs w:val="22"/>
        </w:rPr>
        <w:t xml:space="preserve"> </w:t>
      </w:r>
      <w:r w:rsidR="0050202C">
        <w:rPr>
          <w:sz w:val="22"/>
          <w:szCs w:val="22"/>
        </w:rPr>
        <w:t>________________________</w:t>
      </w:r>
      <w:r w:rsidR="00900A3E">
        <w:rPr>
          <w:sz w:val="22"/>
          <w:szCs w:val="22"/>
        </w:rPr>
        <w:t xml:space="preserve"> (паспортные данные: серия</w:t>
      </w:r>
      <w:r w:rsidR="0050202C">
        <w:rPr>
          <w:sz w:val="22"/>
          <w:szCs w:val="22"/>
        </w:rPr>
        <w:t>_____</w:t>
      </w:r>
      <w:r w:rsidR="00900A3E">
        <w:rPr>
          <w:sz w:val="22"/>
          <w:szCs w:val="22"/>
        </w:rPr>
        <w:t xml:space="preserve">  номер </w:t>
      </w:r>
      <w:r w:rsidR="0050202C">
        <w:rPr>
          <w:sz w:val="22"/>
          <w:szCs w:val="22"/>
        </w:rPr>
        <w:t>_____</w:t>
      </w:r>
      <w:r w:rsidR="00900A3E">
        <w:rPr>
          <w:sz w:val="22"/>
          <w:szCs w:val="22"/>
        </w:rPr>
        <w:t xml:space="preserve"> выдан</w:t>
      </w:r>
      <w:r w:rsidR="0050202C">
        <w:rPr>
          <w:sz w:val="22"/>
          <w:szCs w:val="22"/>
        </w:rPr>
        <w:t xml:space="preserve"> </w:t>
      </w:r>
      <w:r w:rsidR="00900A3E">
        <w:rPr>
          <w:sz w:val="22"/>
          <w:szCs w:val="22"/>
        </w:rPr>
        <w:t xml:space="preserve"> </w:t>
      </w:r>
      <w:r w:rsidR="0050202C">
        <w:rPr>
          <w:sz w:val="22"/>
          <w:szCs w:val="22"/>
        </w:rPr>
        <w:t>____________</w:t>
      </w:r>
      <w:r w:rsidR="00900A3E">
        <w:rPr>
          <w:sz w:val="22"/>
          <w:szCs w:val="22"/>
        </w:rPr>
        <w:t xml:space="preserve">от  </w:t>
      </w:r>
      <w:r w:rsidR="0050202C">
        <w:rPr>
          <w:sz w:val="22"/>
          <w:szCs w:val="22"/>
        </w:rPr>
        <w:t xml:space="preserve">________ </w:t>
      </w:r>
      <w:r w:rsidR="00900A3E">
        <w:rPr>
          <w:sz w:val="22"/>
          <w:szCs w:val="22"/>
        </w:rPr>
        <w:t xml:space="preserve">г. код подразделения </w:t>
      </w:r>
      <w:r w:rsidR="0050202C">
        <w:rPr>
          <w:sz w:val="22"/>
          <w:szCs w:val="22"/>
        </w:rPr>
        <w:t>_________</w:t>
      </w:r>
      <w:r w:rsidR="00A955D4" w:rsidRPr="003E35A6">
        <w:rPr>
          <w:sz w:val="22"/>
          <w:szCs w:val="22"/>
        </w:rPr>
        <w:t xml:space="preserve">, </w:t>
      </w:r>
      <w:r w:rsidR="0050202C">
        <w:rPr>
          <w:sz w:val="22"/>
          <w:szCs w:val="22"/>
        </w:rPr>
        <w:t>_______</w:t>
      </w:r>
      <w:r w:rsidR="00A955D4" w:rsidRPr="003E35A6">
        <w:rPr>
          <w:sz w:val="22"/>
          <w:szCs w:val="22"/>
        </w:rPr>
        <w:t xml:space="preserve"> года рождения, место рождения: </w:t>
      </w:r>
      <w:r w:rsidR="0050202C">
        <w:rPr>
          <w:sz w:val="22"/>
          <w:szCs w:val="22"/>
        </w:rPr>
        <w:t>__________</w:t>
      </w:r>
      <w:r w:rsidR="00A955D4" w:rsidRPr="003E35A6">
        <w:rPr>
          <w:sz w:val="22"/>
          <w:szCs w:val="22"/>
        </w:rPr>
        <w:t>, адрес регистрации:</w:t>
      </w:r>
      <w:r w:rsidR="0050202C">
        <w:rPr>
          <w:sz w:val="22"/>
          <w:szCs w:val="22"/>
        </w:rPr>
        <w:t>__________________</w:t>
      </w:r>
      <w:r w:rsidR="00FD1F25">
        <w:rPr>
          <w:sz w:val="22"/>
          <w:szCs w:val="22"/>
        </w:rPr>
        <w:t>)</w:t>
      </w:r>
      <w:r w:rsidR="00785FA7" w:rsidRPr="003E35A6">
        <w:rPr>
          <w:sz w:val="22"/>
          <w:szCs w:val="22"/>
        </w:rPr>
        <w:t>, именуемый, в дальнейшем «Покупатель», с другой стороны, заключили настоящий договор о нижеследующем:</w:t>
      </w:r>
    </w:p>
    <w:p w14:paraId="0C14E24B" w14:textId="77777777" w:rsidR="00785FA7" w:rsidRPr="00B36CC5" w:rsidRDefault="00785FA7" w:rsidP="00BC4204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Предмет договора</w:t>
      </w:r>
    </w:p>
    <w:p w14:paraId="0D5918C2" w14:textId="50B6F433" w:rsidR="00785FA7" w:rsidRPr="005B5DC8" w:rsidRDefault="00785FA7" w:rsidP="0050202C">
      <w:pPr>
        <w:pStyle w:val="a4"/>
        <w:jc w:val="both"/>
      </w:pPr>
      <w:r w:rsidRPr="00835A6F">
        <w:rPr>
          <w:sz w:val="22"/>
          <w:szCs w:val="22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9040BD" w:rsidRPr="00835A6F">
        <w:rPr>
          <w:sz w:val="22"/>
          <w:szCs w:val="22"/>
        </w:rPr>
        <w:t xml:space="preserve"> </w:t>
      </w:r>
      <w:r w:rsidR="00343C59" w:rsidRPr="004379A5">
        <w:t>транспортно</w:t>
      </w:r>
      <w:r w:rsidR="00343C59">
        <w:t>е</w:t>
      </w:r>
      <w:r w:rsidR="00343C59" w:rsidRPr="004379A5">
        <w:t xml:space="preserve"> средств</w:t>
      </w:r>
      <w:r w:rsidR="00343C59">
        <w:t>о</w:t>
      </w:r>
      <w:r w:rsidR="00343C59" w:rsidRPr="004379A5">
        <w:t xml:space="preserve"> марки </w:t>
      </w:r>
      <w:r w:rsidR="00343C59" w:rsidRPr="003C32BD">
        <w:t xml:space="preserve">«КИА </w:t>
      </w:r>
      <w:r w:rsidR="00343C59" w:rsidRPr="003C32BD">
        <w:rPr>
          <w:lang w:val="en-US"/>
        </w:rPr>
        <w:t>FB</w:t>
      </w:r>
      <w:r w:rsidR="00343C59" w:rsidRPr="003C32BD">
        <w:t>2273 СПЕКТРА»</w:t>
      </w:r>
      <w:r w:rsidR="00343C59" w:rsidRPr="004379A5">
        <w:t xml:space="preserve">, идентификационный номер </w:t>
      </w:r>
      <w:r w:rsidR="00343C59" w:rsidRPr="003C32BD">
        <w:rPr>
          <w:lang w:val="en-US"/>
        </w:rPr>
        <w:t>XWKFB</w:t>
      </w:r>
      <w:r w:rsidR="00343C59" w:rsidRPr="003C32BD">
        <w:t>227380073707</w:t>
      </w:r>
      <w:r w:rsidR="00343C59">
        <w:rPr>
          <w:rFonts w:eastAsia="Microsoft Sans Serif"/>
          <w:color w:val="000000"/>
          <w:lang w:bidi="ru-RU"/>
        </w:rPr>
        <w:t xml:space="preserve"> цвет бежевый, 2008 года выпуска, г/н Е527РА777</w:t>
      </w:r>
      <w:r w:rsidR="00343C59" w:rsidRPr="00B309A7">
        <w:rPr>
          <w:rFonts w:eastAsia="Microsoft Sans Serif"/>
          <w:color w:val="000000"/>
          <w:lang w:bidi="ru-RU"/>
        </w:rPr>
        <w:t>.</w:t>
      </w:r>
      <w:r w:rsidR="00343C59">
        <w:rPr>
          <w:rFonts w:eastAsia="Microsoft Sans Serif"/>
          <w:color w:val="000000"/>
          <w:lang w:bidi="ru-RU"/>
        </w:rPr>
        <w:t xml:space="preserve"> Принадлежит на праве совместной собственности с супругой.</w:t>
      </w:r>
      <w:r w:rsidR="00343C59">
        <w:rPr>
          <w:rFonts w:eastAsia="Microsoft Sans Serif"/>
          <w:color w:val="000000"/>
          <w:lang w:bidi="ru-RU"/>
        </w:rPr>
        <w:t xml:space="preserve"> </w:t>
      </w:r>
      <w:r w:rsidRPr="005B5DC8">
        <w:t xml:space="preserve">Продавец гарантирует, что указанное в п. 1.1. настоящего договора Имущество </w:t>
      </w:r>
      <w:r w:rsidRPr="005B5DC8">
        <w:rPr>
          <w:bCs/>
        </w:rPr>
        <w:t>в споре не состоит, не является предметом залога и не обременено другими правами третьих лиц.</w:t>
      </w:r>
    </w:p>
    <w:p w14:paraId="2E178153" w14:textId="77777777" w:rsidR="00785FA7" w:rsidRPr="00B36CC5" w:rsidRDefault="00785FA7" w:rsidP="00BC420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6C9257E" w14:textId="58C2C9F5" w:rsidR="00785FA7" w:rsidRPr="005B5DC8" w:rsidRDefault="00785FA7" w:rsidP="005B5D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5B5DC8">
        <w:rPr>
          <w:rFonts w:ascii="Times New Roman" w:hAnsi="Times New Roman"/>
          <w:b/>
        </w:rPr>
        <w:t>Обязанности Сторон</w:t>
      </w:r>
    </w:p>
    <w:p w14:paraId="7DB03287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 Продавец обязан:</w:t>
      </w:r>
    </w:p>
    <w:p w14:paraId="6B8F6A7D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7F52A94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36F62A2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ГИБДД.</w:t>
      </w:r>
    </w:p>
    <w:p w14:paraId="3327A5DD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 Покупатель обязан:</w:t>
      </w:r>
    </w:p>
    <w:p w14:paraId="1312CDEE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5372D13E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6D210AF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ГИБДД.</w:t>
      </w:r>
    </w:p>
    <w:p w14:paraId="73D70F9E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</w:p>
    <w:p w14:paraId="1C7F1EF4" w14:textId="77777777" w:rsidR="00785FA7" w:rsidRPr="00B36CC5" w:rsidRDefault="00785FA7" w:rsidP="005B5D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Стоимость Имущества и порядок его оплаты</w:t>
      </w:r>
    </w:p>
    <w:p w14:paraId="53D34889" w14:textId="353341CE" w:rsidR="00785FA7" w:rsidRPr="00B36CC5" w:rsidRDefault="00785FA7" w:rsidP="00BC4204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3.1. Общая стоимость Имущества составляет </w:t>
      </w:r>
      <w:r w:rsidR="0050202C">
        <w:rPr>
          <w:rFonts w:ascii="Times New Roman" w:hAnsi="Times New Roman"/>
        </w:rPr>
        <w:t>______</w:t>
      </w:r>
      <w:r w:rsidRPr="00B36CC5">
        <w:rPr>
          <w:rFonts w:ascii="Times New Roman" w:hAnsi="Times New Roman"/>
        </w:rPr>
        <w:t xml:space="preserve"> руб</w:t>
      </w:r>
      <w:r w:rsidR="00D963EA">
        <w:rPr>
          <w:rFonts w:ascii="Times New Roman" w:hAnsi="Times New Roman"/>
        </w:rPr>
        <w:t>.</w:t>
      </w:r>
      <w:r w:rsidRPr="00B36CC5">
        <w:rPr>
          <w:rFonts w:ascii="Times New Roman" w:hAnsi="Times New Roman"/>
        </w:rPr>
        <w:t xml:space="preserve"> </w:t>
      </w:r>
      <w:r w:rsidR="00FD1F25">
        <w:rPr>
          <w:rFonts w:ascii="Times New Roman" w:hAnsi="Times New Roman"/>
        </w:rPr>
        <w:t>00</w:t>
      </w:r>
      <w:r w:rsidRPr="00B36CC5">
        <w:rPr>
          <w:rFonts w:ascii="Times New Roman" w:hAnsi="Times New Roman"/>
        </w:rPr>
        <w:t xml:space="preserve"> коп.</w:t>
      </w:r>
      <w:r w:rsidRPr="00B36CC5">
        <w:rPr>
          <w:rFonts w:ascii="Times New Roman" w:hAnsi="Times New Roman"/>
        </w:rPr>
        <w:tab/>
      </w:r>
    </w:p>
    <w:p w14:paraId="6B929E10" w14:textId="645D86EC" w:rsidR="00785FA7" w:rsidRPr="00B36CC5" w:rsidRDefault="00785FA7" w:rsidP="00BC4204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3.2. Задаток в сумме</w:t>
      </w:r>
      <w:r w:rsidR="0050202C">
        <w:rPr>
          <w:rFonts w:ascii="Times New Roman" w:hAnsi="Times New Roman"/>
        </w:rPr>
        <w:t xml:space="preserve"> _____</w:t>
      </w:r>
      <w:r w:rsidRPr="00B36CC5">
        <w:rPr>
          <w:rFonts w:ascii="Times New Roman" w:hAnsi="Times New Roman"/>
        </w:rPr>
        <w:t xml:space="preserve"> рубля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2C6B409" w14:textId="257DEBC0" w:rsidR="00785FA7" w:rsidRPr="00B36CC5" w:rsidRDefault="00785FA7" w:rsidP="00BC4204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3.3. За вычетом суммы задатка Покупатель должен уплатить</w:t>
      </w:r>
      <w:r w:rsidR="0050202C">
        <w:rPr>
          <w:rFonts w:ascii="Times New Roman" w:hAnsi="Times New Roman"/>
        </w:rPr>
        <w:t xml:space="preserve"> ________</w:t>
      </w:r>
      <w:r w:rsidRPr="00B36CC5">
        <w:rPr>
          <w:rFonts w:ascii="Times New Roman" w:hAnsi="Times New Roman"/>
        </w:rPr>
        <w:t xml:space="preserve"> (</w:t>
      </w:r>
      <w:r w:rsidR="0050202C">
        <w:rPr>
          <w:rFonts w:ascii="Times New Roman" w:hAnsi="Times New Roman"/>
        </w:rPr>
        <w:t>__________</w:t>
      </w:r>
      <w:r w:rsidR="00FD1F25">
        <w:rPr>
          <w:rFonts w:ascii="Times New Roman" w:hAnsi="Times New Roman"/>
        </w:rPr>
        <w:t>рублей</w:t>
      </w:r>
      <w:r w:rsidRPr="00B36CC5">
        <w:rPr>
          <w:rFonts w:ascii="Times New Roman" w:hAnsi="Times New Roman"/>
        </w:rPr>
        <w:t>) руб. 00 коп., в течение 30 дней со дня подписания настоящего договора. Оплата производится на расчетный счет Продавца.</w:t>
      </w:r>
    </w:p>
    <w:p w14:paraId="4BF5B095" w14:textId="77777777" w:rsidR="00785FA7" w:rsidRPr="00B36CC5" w:rsidRDefault="00785FA7" w:rsidP="005B5D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Передача Имущества</w:t>
      </w:r>
    </w:p>
    <w:p w14:paraId="2B8432F3" w14:textId="77777777" w:rsidR="00785FA7" w:rsidRPr="00B36CC5" w:rsidRDefault="00785FA7" w:rsidP="00C23465">
      <w:pPr>
        <w:spacing w:after="0" w:line="240" w:lineRule="auto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9A3608F" w14:textId="77777777" w:rsidR="00785FA7" w:rsidRPr="00B36CC5" w:rsidRDefault="00785FA7" w:rsidP="00C23465">
      <w:pPr>
        <w:spacing w:after="0" w:line="240" w:lineRule="auto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5BBBFDFA" w14:textId="70B41CFB" w:rsidR="00785FA7" w:rsidRPr="00B36CC5" w:rsidRDefault="00785FA7" w:rsidP="00314878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lastRenderedPageBreak/>
        <w:t>4.3. Переход права собственности на Имущество от Продавца к Покупателю подлежит государственной регистрации</w:t>
      </w:r>
      <w:r w:rsidR="00A15A4E" w:rsidRPr="00B36CC5">
        <w:rPr>
          <w:rFonts w:ascii="Times New Roman" w:hAnsi="Times New Roman"/>
        </w:rPr>
        <w:t xml:space="preserve"> в подразделении ГИБДД России</w:t>
      </w:r>
      <w:r w:rsidRPr="00B36CC5">
        <w:rPr>
          <w:rFonts w:ascii="Times New Roman" w:hAnsi="Times New Roman"/>
        </w:rPr>
        <w:t xml:space="preserve">. </w:t>
      </w:r>
    </w:p>
    <w:p w14:paraId="560B4A38" w14:textId="77777777" w:rsidR="00785FA7" w:rsidRPr="00B36CC5" w:rsidRDefault="00785FA7" w:rsidP="00314878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0A2B1D7D" w14:textId="77777777" w:rsidR="00785FA7" w:rsidRPr="00B36CC5" w:rsidRDefault="00785FA7" w:rsidP="00314878">
      <w:pPr>
        <w:spacing w:after="0" w:line="240" w:lineRule="auto"/>
        <w:jc w:val="both"/>
        <w:rPr>
          <w:rFonts w:ascii="Times New Roman" w:hAnsi="Times New Roman"/>
        </w:rPr>
      </w:pPr>
    </w:p>
    <w:p w14:paraId="33170167" w14:textId="77777777" w:rsidR="00785FA7" w:rsidRPr="00B36CC5" w:rsidRDefault="00785FA7" w:rsidP="0031487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Ответственность Сторон</w:t>
      </w:r>
    </w:p>
    <w:p w14:paraId="149DA0B7" w14:textId="56CF2837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5.1.</w:t>
      </w:r>
      <w:r w:rsidR="00785FA7" w:rsidRPr="00C23465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E3E34C9" w14:textId="286ABD31" w:rsidR="00785FA7" w:rsidRPr="00B36CC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5.2.</w:t>
      </w:r>
      <w:r w:rsidR="00785FA7" w:rsidRPr="00C23465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/>
        </w:rPr>
        <w:t xml:space="preserve"> </w:t>
      </w:r>
      <w:r w:rsidR="00785FA7" w:rsidRPr="00B36CC5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37BDBF6" w14:textId="77777777" w:rsidR="00785FA7" w:rsidRPr="00B36CC5" w:rsidRDefault="00785FA7" w:rsidP="003148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1B23726" w14:textId="77777777" w:rsidR="00785FA7" w:rsidRPr="00B36CC5" w:rsidRDefault="00785FA7" w:rsidP="0031487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Заключительные положения</w:t>
      </w:r>
    </w:p>
    <w:p w14:paraId="7CFA6AEB" w14:textId="311FB62D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DE4A977" w14:textId="77777777" w:rsidR="00785FA7" w:rsidRPr="00C23465" w:rsidRDefault="00785FA7" w:rsidP="00314878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- надлежащем исполнении Сторонами своих обязательств;</w:t>
      </w:r>
    </w:p>
    <w:p w14:paraId="384609E1" w14:textId="77777777" w:rsidR="00785FA7" w:rsidRPr="00B36CC5" w:rsidRDefault="00785FA7" w:rsidP="00314878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71F5D9CC" w14:textId="0B421478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6.2.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</w:t>
      </w:r>
      <w:r w:rsidR="00BC4204">
        <w:rPr>
          <w:rFonts w:ascii="Times New Roman" w:hAnsi="Times New Roman"/>
        </w:rPr>
        <w:t xml:space="preserve"> </w:t>
      </w:r>
      <w:r w:rsidR="00343C59">
        <w:rPr>
          <w:rFonts w:ascii="Times New Roman" w:hAnsi="Times New Roman"/>
        </w:rPr>
        <w:t>Тульской</w:t>
      </w:r>
      <w:r w:rsidR="0088649C">
        <w:rPr>
          <w:rFonts w:ascii="Times New Roman" w:hAnsi="Times New Roman"/>
        </w:rPr>
        <w:t xml:space="preserve"> области.</w:t>
      </w:r>
    </w:p>
    <w:p w14:paraId="7FB157DF" w14:textId="3893FAAB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Во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1851473" w14:textId="62A54C08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Настоящий Договор составлен в трех экземплярах, имеющих одинаковую юридическую силу</w:t>
      </w:r>
    </w:p>
    <w:p w14:paraId="796E6527" w14:textId="77777777" w:rsidR="00785FA7" w:rsidRPr="00B36CC5" w:rsidRDefault="00785FA7" w:rsidP="0031487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2B8028" w14:textId="77777777" w:rsidR="00785FA7" w:rsidRPr="00B36CC5" w:rsidRDefault="00785FA7" w:rsidP="005B5DC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0"/>
        <w:gridCol w:w="4519"/>
      </w:tblGrid>
      <w:tr w:rsidR="00785FA7" w:rsidRPr="00B36CC5" w14:paraId="78FB99A9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E04317" w14:textId="4111FE46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D76075"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 Финансовый управляющий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7AAAEA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85FA7" w:rsidRPr="00B36CC5" w14:paraId="28B1AFAC" w14:textId="77777777" w:rsidTr="00D76075">
        <w:trPr>
          <w:trHeight w:val="6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2F39C" w14:textId="3692EBD8" w:rsidR="008F74C9" w:rsidRPr="00343C59" w:rsidRDefault="00343C59" w:rsidP="000346A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43C59">
              <w:rPr>
                <w:rFonts w:ascii="Times New Roman" w:hAnsi="Times New Roman"/>
              </w:rPr>
              <w:t>Финансовый управляющий Фролова Илона Витальевна (305005, г. Курск, пр-т В. Клыкова, д. 90, кв. 130, (ИНН 463227109896 СНИЛС 054-598898 23 , sv-ozersk@mail.ru, тел. 8 960 690 20 08, член ААУ "Гарантия" (ОГРН 1087799004193 ИНН 7727278019 адрес: г. Москва, ул. Викторенко, д.5, строение 1, эт. 2),  действующий на основании Решения Арбитражного суда Тульской области от 13.03.2024 г. (текст решения опубликован 15.03.2024 г. ) по делу № А68-14627/2023 </w:t>
            </w:r>
            <w:r w:rsidRPr="00343C59">
              <w:rPr>
                <w:rFonts w:ascii="Times New Roman" w:hAnsi="Times New Roman"/>
                <w:sz w:val="24"/>
                <w:szCs w:val="24"/>
              </w:rPr>
              <w:t>Иванова Михаила Викторовича</w:t>
            </w:r>
            <w:r w:rsidRPr="00343C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43C59">
              <w:rPr>
                <w:rFonts w:ascii="Times New Roman" w:hAnsi="Times New Roman"/>
                <w:sz w:val="24"/>
                <w:szCs w:val="24"/>
              </w:rPr>
              <w:t>ИНН 712200548587, СНИЛС 038-248- 302-54, 19.01.1955 г.р., место рождения: г. Душанбе, адрес регистрации: 301551, Тульская обл., Белевский р-н, с. Мищенское, ул. Жуковского, д. 3, ИНН 583508687915, СНИЛС 071-893-648 00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89465" w14:textId="07DFCF77" w:rsidR="00785FA7" w:rsidRPr="00FD1F25" w:rsidRDefault="00785FA7" w:rsidP="00FD1F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85FA7" w:rsidRPr="00B36CC5" w14:paraId="06E3601E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D302D" w14:textId="315598A4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61E0E41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A15C0A3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8BEBB5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5DE44F6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B36CC5">
              <w:rPr>
                <w:rFonts w:ascii="Times New Roman" w:eastAsia="Times New Roman" w:hAnsi="Times New Roman"/>
                <w:noProof/>
                <w:lang w:eastAsia="ru-RU"/>
              </w:rPr>
              <w:t>И.В. Фролова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872C6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E27F4DE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3E7B8C4" w14:textId="77777777" w:rsidR="00785FA7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3BAA8B2" w14:textId="77777777" w:rsidR="00E86737" w:rsidRDefault="00E8673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DE9A171" w14:textId="7C37BD60" w:rsidR="00E86737" w:rsidRPr="00B36CC5" w:rsidRDefault="00E8673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5BEB204F" w14:textId="77777777" w:rsidR="00785FA7" w:rsidRPr="00B36CC5" w:rsidRDefault="00785FA7" w:rsidP="00785FA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1AF13AD" w14:textId="0C7F69B6" w:rsidR="00925B8A" w:rsidRPr="00785FA7" w:rsidRDefault="00925B8A">
      <w:pPr>
        <w:rPr>
          <w:rFonts w:ascii="Times New Roman" w:hAnsi="Times New Roman"/>
          <w:sz w:val="24"/>
          <w:szCs w:val="24"/>
        </w:rPr>
      </w:pPr>
    </w:p>
    <w:sectPr w:rsidR="00925B8A" w:rsidRPr="0078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91250"/>
    <w:multiLevelType w:val="multilevel"/>
    <w:tmpl w:val="77E86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4743BCD"/>
    <w:multiLevelType w:val="multilevel"/>
    <w:tmpl w:val="B48A7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6938470D"/>
    <w:multiLevelType w:val="hybridMultilevel"/>
    <w:tmpl w:val="52CCC464"/>
    <w:lvl w:ilvl="0" w:tplc="5CF225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546910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3433752">
    <w:abstractNumId w:val="1"/>
  </w:num>
  <w:num w:numId="3" w16cid:durableId="515734386">
    <w:abstractNumId w:val="2"/>
  </w:num>
  <w:num w:numId="4" w16cid:durableId="39127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B8A"/>
    <w:rsid w:val="000346A0"/>
    <w:rsid w:val="000E23A1"/>
    <w:rsid w:val="001554BA"/>
    <w:rsid w:val="001B5437"/>
    <w:rsid w:val="0020377A"/>
    <w:rsid w:val="00245B49"/>
    <w:rsid w:val="002F6D8E"/>
    <w:rsid w:val="00314878"/>
    <w:rsid w:val="003321F8"/>
    <w:rsid w:val="00343C59"/>
    <w:rsid w:val="003E33DF"/>
    <w:rsid w:val="003E35A6"/>
    <w:rsid w:val="0040785F"/>
    <w:rsid w:val="0046564C"/>
    <w:rsid w:val="00474B40"/>
    <w:rsid w:val="004B5F36"/>
    <w:rsid w:val="004E3C41"/>
    <w:rsid w:val="0050202C"/>
    <w:rsid w:val="00530942"/>
    <w:rsid w:val="00544398"/>
    <w:rsid w:val="00547B8B"/>
    <w:rsid w:val="00566679"/>
    <w:rsid w:val="005B5DC8"/>
    <w:rsid w:val="006B4BD6"/>
    <w:rsid w:val="00785FA7"/>
    <w:rsid w:val="007C0FA0"/>
    <w:rsid w:val="007D36CB"/>
    <w:rsid w:val="00804009"/>
    <w:rsid w:val="00812961"/>
    <w:rsid w:val="00835A6F"/>
    <w:rsid w:val="00864114"/>
    <w:rsid w:val="0088649C"/>
    <w:rsid w:val="008A204C"/>
    <w:rsid w:val="008D703F"/>
    <w:rsid w:val="008F74C9"/>
    <w:rsid w:val="00900A3E"/>
    <w:rsid w:val="009040BD"/>
    <w:rsid w:val="00925B8A"/>
    <w:rsid w:val="009267C3"/>
    <w:rsid w:val="00975535"/>
    <w:rsid w:val="00A15A4E"/>
    <w:rsid w:val="00A955D4"/>
    <w:rsid w:val="00AA7AC2"/>
    <w:rsid w:val="00AE6A18"/>
    <w:rsid w:val="00B36CC5"/>
    <w:rsid w:val="00BB3106"/>
    <w:rsid w:val="00BC4204"/>
    <w:rsid w:val="00C23465"/>
    <w:rsid w:val="00C37CCA"/>
    <w:rsid w:val="00C4771A"/>
    <w:rsid w:val="00C5101B"/>
    <w:rsid w:val="00C562DC"/>
    <w:rsid w:val="00D03EB2"/>
    <w:rsid w:val="00D76075"/>
    <w:rsid w:val="00D963EA"/>
    <w:rsid w:val="00E53418"/>
    <w:rsid w:val="00E61720"/>
    <w:rsid w:val="00E86737"/>
    <w:rsid w:val="00E95A50"/>
    <w:rsid w:val="00EB59F6"/>
    <w:rsid w:val="00F17F0D"/>
    <w:rsid w:val="00F20DF1"/>
    <w:rsid w:val="00FA31D5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C9EA"/>
  <w15:chartTrackingRefBased/>
  <w15:docId w15:val="{24C32575-8CAD-4270-9710-4A2C5FD3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FA7"/>
    <w:pPr>
      <w:ind w:left="720"/>
      <w:contextualSpacing/>
    </w:pPr>
  </w:style>
  <w:style w:type="paragraph" w:styleId="a4">
    <w:name w:val="No Spacing"/>
    <w:uiPriority w:val="1"/>
    <w:qFormat/>
    <w:rsid w:val="0078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554B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CC5"/>
    <w:rPr>
      <w:rFonts w:ascii="Segoe UI" w:eastAsia="Calibri" w:hAnsi="Segoe UI" w:cs="Segoe UI"/>
      <w:sz w:val="18"/>
      <w:szCs w:val="18"/>
    </w:rPr>
  </w:style>
  <w:style w:type="paragraph" w:customStyle="1" w:styleId="1">
    <w:name w:val="Обычный1"/>
    <w:rsid w:val="00245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Ilona</cp:lastModifiedBy>
  <cp:revision>10</cp:revision>
  <cp:lastPrinted>2024-02-18T10:44:00Z</cp:lastPrinted>
  <dcterms:created xsi:type="dcterms:W3CDTF">2026-05-22T05:44:00Z</dcterms:created>
  <dcterms:modified xsi:type="dcterms:W3CDTF">2026-08-06T09:04:00Z</dcterms:modified>
</cp:coreProperties>
</file>