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889" w:rsidRPr="009209F9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9209F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9209F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9209F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9209F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C77239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2E725E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ь </w:t>
      </w:r>
      <w:r w:rsidR="009209F9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шестого </w:t>
      </w:r>
      <w:r w:rsidR="00FA3FBC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9209F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9209F9" w:rsidRDefault="009209F9" w:rsidP="002E725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РФ </w:t>
      </w:r>
      <w:r w:rsidR="006C6C4E" w:rsidRPr="006C6C4E">
        <w:rPr>
          <w:rFonts w:ascii="Times New Roman" w:hAnsi="Times New Roman" w:cs="Times New Roman"/>
          <w:sz w:val="22"/>
          <w:szCs w:val="22"/>
          <w:lang w:val="ru-RU"/>
        </w:rPr>
        <w:t>Юрова Елизавета Олеговна в лице финансового управляющего Костиной В.В., действующего на основании Решения Арбитражного суда Приморского края по делу № А51-7713/2025 от 09.10.2025 г.</w:t>
      </w:r>
      <w:r w:rsidR="00C06062" w:rsidRPr="009209F9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1F4001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F4001" w:rsidRPr="009209F9">
        <w:rPr>
          <w:rFonts w:ascii="Times New Roman" w:hAnsi="Times New Roman" w:cs="Times New Roman"/>
          <w:color w:val="000000"/>
          <w:sz w:val="22"/>
          <w:szCs w:val="22"/>
          <w:lang w:val="ru-RU"/>
        </w:rPr>
        <w:t>именуем</w:t>
      </w:r>
      <w:r w:rsidR="006C6C4E">
        <w:rPr>
          <w:rFonts w:ascii="Times New Roman" w:hAnsi="Times New Roman" w:cs="Times New Roman"/>
          <w:color w:val="000000"/>
          <w:sz w:val="22"/>
          <w:szCs w:val="22"/>
          <w:lang w:val="ru-RU"/>
        </w:rPr>
        <w:t>ая</w:t>
      </w:r>
      <w:r w:rsidR="001F4001" w:rsidRPr="009209F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в дальнейшем «Продавец», </w:t>
      </w:r>
      <w:r w:rsidR="0074098C" w:rsidRPr="009209F9">
        <w:rPr>
          <w:rFonts w:ascii="Times New Roman" w:hAnsi="Times New Roman" w:cs="Times New Roman"/>
          <w:sz w:val="22"/>
          <w:szCs w:val="22"/>
          <w:lang w:val="ru-RU"/>
        </w:rPr>
        <w:t>с одной стороны</w:t>
      </w:r>
      <w:r w:rsidR="00D6024A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="00FD134D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9209F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9209F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9209F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9209F9">
        <w:rPr>
          <w:rFonts w:ascii="Times New Roman" w:hAnsi="Times New Roman" w:cs="Times New Roman"/>
          <w:bCs/>
          <w:sz w:val="22"/>
          <w:szCs w:val="22"/>
          <w:lang w:val="ru-RU"/>
        </w:rPr>
        <w:t>«Покупатель»</w:t>
      </w:r>
      <w:r w:rsidR="009559B7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9209F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9209F9">
        <w:rPr>
          <w:rFonts w:ascii="Times New Roman" w:hAnsi="Times New Roman" w:cs="Times New Roman"/>
          <w:bCs/>
          <w:sz w:val="22"/>
          <w:szCs w:val="22"/>
          <w:lang w:val="ru-RU"/>
        </w:rPr>
        <w:t>«Стороны»</w:t>
      </w:r>
      <w:r w:rsidR="009559B7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</w:t>
      </w:r>
      <w:r w:rsidR="006A0222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торгов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№ ______________ от </w:t>
      </w:r>
      <w:r w:rsidR="0095143E" w:rsidRPr="009209F9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2E725E" w:rsidRPr="009209F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 w:rsidRPr="009209F9"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:rsidR="0074098C" w:rsidRPr="009209F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9209F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8E1A24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8E1A24">
        <w:rPr>
          <w:rFonts w:ascii="Times New Roman" w:hAnsi="Times New Roman" w:cs="Times New Roman"/>
          <w:sz w:val="22"/>
          <w:szCs w:val="22"/>
          <w:lang w:val="ru-RU"/>
        </w:rPr>
        <w:t>Продав</w:t>
      </w:r>
      <w:r w:rsidR="00922D97" w:rsidRPr="008E1A24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8E1A24">
        <w:rPr>
          <w:rFonts w:ascii="Times New Roman" w:hAnsi="Times New Roman" w:cs="Times New Roman"/>
          <w:sz w:val="22"/>
          <w:szCs w:val="22"/>
          <w:lang w:val="ru-RU"/>
        </w:rPr>
        <w:t>ц переда</w:t>
      </w:r>
      <w:r w:rsidR="00922D97" w:rsidRPr="008E1A24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8E1A24">
        <w:rPr>
          <w:rFonts w:ascii="Times New Roman" w:hAnsi="Times New Roman" w:cs="Times New Roman"/>
          <w:sz w:val="22"/>
          <w:szCs w:val="22"/>
          <w:lang w:val="ru-RU"/>
        </w:rPr>
        <w:t xml:space="preserve">т в собственность Покупателю, а Покупатель обязуется принять и оплатить следующее </w:t>
      </w:r>
      <w:r w:rsidR="00DD4F5B" w:rsidRPr="008E1A24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8E1A24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8E1A24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2E725E" w:rsidRPr="008E1A24" w:rsidRDefault="00A97EBF" w:rsidP="00A97EBF">
      <w:pPr>
        <w:widowControl w:val="0"/>
        <w:shd w:val="clear" w:color="auto" w:fill="FFFFFF"/>
        <w:tabs>
          <w:tab w:val="left" w:pos="1560"/>
          <w:tab w:val="left" w:pos="2127"/>
        </w:tabs>
        <w:autoSpaceDE w:val="0"/>
        <w:autoSpaceDN w:val="0"/>
        <w:adjustRightInd w:val="0"/>
        <w:ind w:left="1560" w:hanging="284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8E1A24">
        <w:rPr>
          <w:rFonts w:ascii="Times New Roman" w:hAnsi="Times New Roman" w:cs="Times New Roman"/>
          <w:bCs/>
          <w:sz w:val="22"/>
          <w:szCs w:val="22"/>
          <w:lang w:val="ru-RU"/>
        </w:rPr>
        <w:t>-</w:t>
      </w:r>
      <w:r w:rsidRPr="008E1A24">
        <w:rPr>
          <w:rFonts w:ascii="Times New Roman" w:hAnsi="Times New Roman" w:cs="Times New Roman"/>
          <w:bCs/>
          <w:sz w:val="22"/>
          <w:szCs w:val="22"/>
          <w:lang w:val="ru-RU"/>
        </w:rPr>
        <w:tab/>
      </w:r>
      <w:r w:rsidR="008E1A24" w:rsidRPr="008E1A24">
        <w:rPr>
          <w:rFonts w:ascii="Times New Roman" w:hAnsi="Times New Roman" w:cs="Times New Roman"/>
          <w:bCs/>
          <w:sz w:val="22"/>
          <w:szCs w:val="22"/>
          <w:lang w:val="ru-RU"/>
        </w:rPr>
        <w:t>1</w:t>
      </w:r>
      <w:r w:rsidR="008E1A24" w:rsidRPr="008E1A24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/4 доли в праве общей долевой собственности на земельный участок</w:t>
      </w:r>
      <w:r w:rsidR="008E1A24" w:rsidRPr="008E1A24">
        <w:rPr>
          <w:rFonts w:ascii="Times New Roman" w:hAnsi="Times New Roman" w:cs="Times New Roman"/>
          <w:sz w:val="22"/>
          <w:szCs w:val="22"/>
          <w:lang w:val="ru-RU"/>
        </w:rPr>
        <w:t xml:space="preserve">: площадь 125+/-12 кв.м.; адрес (местонахождение): Россия, Приморский край, г. Находка, п. Средний, ул. </w:t>
      </w:r>
      <w:r w:rsidR="008E1A24" w:rsidRPr="008E1A24">
        <w:rPr>
          <w:rFonts w:ascii="Times New Roman" w:hAnsi="Times New Roman" w:cs="Times New Roman"/>
          <w:sz w:val="22"/>
          <w:szCs w:val="22"/>
        </w:rPr>
        <w:t>Подсобная, 5; кадастровый (условный) номер: 25:31:040401:209</w:t>
      </w:r>
      <w:r w:rsidR="006C6C4E" w:rsidRPr="008E1A24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</w:p>
    <w:p w:rsidR="009559B7" w:rsidRPr="008E1A24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E1A24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</w:t>
      </w:r>
      <w:r w:rsidR="00D65A21" w:rsidRPr="008E1A24">
        <w:rPr>
          <w:rFonts w:ascii="Times New Roman" w:hAnsi="Times New Roman" w:cs="Times New Roman"/>
          <w:sz w:val="22"/>
          <w:szCs w:val="22"/>
          <w:lang w:val="ru-RU"/>
        </w:rPr>
        <w:t>П</w:t>
      </w:r>
      <w:r w:rsidRPr="008E1A24">
        <w:rPr>
          <w:rFonts w:ascii="Times New Roman" w:hAnsi="Times New Roman" w:cs="Times New Roman"/>
          <w:sz w:val="22"/>
          <w:szCs w:val="22"/>
          <w:lang w:val="ru-RU"/>
        </w:rPr>
        <w:t>родавц</w:t>
      </w:r>
      <w:r w:rsidR="00922D97" w:rsidRPr="008E1A24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8E1A24">
        <w:rPr>
          <w:rFonts w:ascii="Times New Roman" w:hAnsi="Times New Roman" w:cs="Times New Roman"/>
          <w:sz w:val="22"/>
          <w:szCs w:val="22"/>
          <w:lang w:val="ru-RU"/>
        </w:rPr>
        <w:t xml:space="preserve"> на праве </w:t>
      </w:r>
      <w:r w:rsidR="0091074E" w:rsidRPr="008E1A24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="0091074E" w:rsidRPr="008E1A2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бщей долевой собственности, доля в праве 1/</w:t>
      </w:r>
      <w:r w:rsidR="006C6C4E" w:rsidRPr="008E1A2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4</w:t>
      </w:r>
      <w:r w:rsidRPr="008E1A24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74098C" w:rsidRPr="008E1A24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E1A24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8E1A24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8E1A24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</w:t>
      </w:r>
      <w:r w:rsidR="00922D97" w:rsidRPr="008E1A24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8E1A24">
        <w:rPr>
          <w:rFonts w:ascii="Times New Roman" w:hAnsi="Times New Roman" w:cs="Times New Roman"/>
          <w:sz w:val="22"/>
          <w:szCs w:val="22"/>
          <w:lang w:val="ru-RU"/>
        </w:rPr>
        <w:t>ц.</w:t>
      </w:r>
    </w:p>
    <w:p w:rsidR="000373DF" w:rsidRPr="008E1A24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9209F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E1A24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Стоимость </w:t>
      </w: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Имущества и порядок его оплаты</w:t>
      </w:r>
    </w:p>
    <w:p w:rsidR="00B6638C" w:rsidRPr="009209F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9209F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9209F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D95D7E">
        <w:rPr>
          <w:rFonts w:ascii="Times New Roman" w:hAnsi="Times New Roman" w:cs="Times New Roman"/>
          <w:sz w:val="22"/>
          <w:szCs w:val="22"/>
          <w:lang w:val="ru-RU"/>
        </w:rPr>
        <w:t>___________.</w:t>
      </w:r>
      <w:bookmarkStart w:id="0" w:name="_GoBack"/>
      <w:bookmarkEnd w:id="0"/>
      <w:r w:rsidR="006A0222" w:rsidRPr="009209F9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 w:rsidRPr="009209F9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9209F9" w:rsidRPr="009209F9"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DD4F5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9209F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9209F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9209F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9209F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E725E" w:rsidRPr="009209F9">
        <w:rPr>
          <w:rStyle w:val="FontStyle32"/>
          <w:sz w:val="22"/>
          <w:szCs w:val="22"/>
          <w:lang w:val="ru-RU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Pr="009209F9">
        <w:rPr>
          <w:rFonts w:ascii="Times New Roman" w:hAnsi="Times New Roman" w:cs="Times New Roman"/>
          <w:spacing w:val="-4"/>
          <w:sz w:val="22"/>
          <w:szCs w:val="22"/>
          <w:lang w:val="ru-RU"/>
        </w:rPr>
        <w:t>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Задаток в сумме _________________ (______________________) рублей, перечисленный Покупателем, засчитывается в счет оплаты Объекта.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За вычетом суммы задатка Покупатель обязан уплатить __________________ (___________________) рублей.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9209F9">
        <w:rPr>
          <w:rStyle w:val="FontStyle32"/>
          <w:sz w:val="22"/>
          <w:szCs w:val="22"/>
          <w:lang w:val="ru-RU"/>
        </w:rPr>
        <w:t>Подлежащую оплате сумму, указанную в пункте 2.3. Договора Покупатель оплачивает в течение 30 (Тридцати) календарных дней с даты подписания настоящего договора путём перечисления денежных средств на банковский счет Продавца в соответствии с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счет Продавца.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9209F9">
        <w:rPr>
          <w:rStyle w:val="FontStyle32"/>
          <w:sz w:val="22"/>
          <w:szCs w:val="22"/>
          <w:lang w:val="ru-RU"/>
        </w:rPr>
        <w:t>В случае неисполнения или ненадлежащего исполнения Покупателем обязательства по оплате, установленного пунктом 2.3 Договора, в срок, предусмотренный пунктом 2.4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:rsidR="002E725E" w:rsidRPr="009209F9" w:rsidRDefault="002E725E" w:rsidP="002E725E">
      <w:pPr>
        <w:pStyle w:val="Style29"/>
        <w:widowControl/>
        <w:numPr>
          <w:ilvl w:val="2"/>
          <w:numId w:val="12"/>
        </w:numPr>
        <w:tabs>
          <w:tab w:val="clear" w:pos="720"/>
          <w:tab w:val="num" w:pos="709"/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9209F9">
        <w:rPr>
          <w:rStyle w:val="FontStyle32"/>
          <w:sz w:val="22"/>
          <w:szCs w:val="22"/>
        </w:rPr>
        <w:t>Об одностороннем отказе от исполнения настоящего Договора в соответствии с пунктом 2.5 настоящего Договора Продавец уведомляет Покупателя.</w:t>
      </w:r>
    </w:p>
    <w:p w:rsidR="002E725E" w:rsidRPr="009209F9" w:rsidRDefault="002E725E" w:rsidP="002E725E">
      <w:pPr>
        <w:pStyle w:val="Style29"/>
        <w:widowControl/>
        <w:numPr>
          <w:ilvl w:val="2"/>
          <w:numId w:val="12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9209F9">
        <w:rPr>
          <w:rStyle w:val="FontStyle32"/>
          <w:sz w:val="22"/>
          <w:szCs w:val="22"/>
        </w:rPr>
        <w:t>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 расторгнутым с момента получения Покупателем уведомления об отказе от Договора.</w:t>
      </w:r>
    </w:p>
    <w:p w:rsidR="002E725E" w:rsidRPr="009209F9" w:rsidRDefault="002E725E" w:rsidP="002E725E">
      <w:pPr>
        <w:pStyle w:val="Style29"/>
        <w:widowControl/>
        <w:numPr>
          <w:ilvl w:val="2"/>
          <w:numId w:val="12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9209F9">
        <w:rPr>
          <w:rStyle w:val="FontStyle32"/>
          <w:sz w:val="22"/>
          <w:szCs w:val="22"/>
        </w:rPr>
        <w:t>В случае расторжения настоящего Договора в соответствии с пунктом 2.</w:t>
      </w:r>
      <w:r w:rsidR="008C22C6" w:rsidRPr="009209F9">
        <w:rPr>
          <w:rStyle w:val="FontStyle32"/>
          <w:sz w:val="22"/>
          <w:szCs w:val="22"/>
        </w:rPr>
        <w:t>5</w:t>
      </w:r>
      <w:r w:rsidRPr="009209F9">
        <w:rPr>
          <w:rStyle w:val="FontStyle32"/>
          <w:sz w:val="22"/>
          <w:szCs w:val="22"/>
        </w:rPr>
        <w:t xml:space="preserve"> настоящего Договора задаток, внесенный Покупателем, не возвращается.</w:t>
      </w:r>
    </w:p>
    <w:p w:rsidR="009209F9" w:rsidRPr="009209F9" w:rsidRDefault="009209F9" w:rsidP="009209F9">
      <w:pPr>
        <w:pStyle w:val="Style29"/>
        <w:widowControl/>
        <w:numPr>
          <w:ilvl w:val="1"/>
          <w:numId w:val="12"/>
        </w:numPr>
        <w:tabs>
          <w:tab w:val="clear" w:pos="1288"/>
          <w:tab w:val="num" w:pos="1134"/>
        </w:tabs>
        <w:spacing w:line="240" w:lineRule="auto"/>
        <w:ind w:left="0" w:firstLine="709"/>
        <w:rPr>
          <w:sz w:val="22"/>
          <w:szCs w:val="22"/>
        </w:rPr>
      </w:pPr>
      <w:r w:rsidRPr="009209F9">
        <w:rPr>
          <w:sz w:val="22"/>
          <w:szCs w:val="22"/>
        </w:rPr>
        <w:t>Расходы, связанные с нотариальным удостоверением настоящего договора, несет Покупатель.</w:t>
      </w:r>
    </w:p>
    <w:p w:rsidR="002E725E" w:rsidRPr="009209F9" w:rsidRDefault="002E725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9209F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6A0222" w:rsidRPr="009209F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9209F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2E725E" w:rsidRPr="009209F9" w:rsidRDefault="00A97EBF" w:rsidP="00A97EBF">
      <w:pPr>
        <w:widowControl w:val="0"/>
        <w:shd w:val="clear" w:color="auto" w:fill="FFFFFF"/>
        <w:tabs>
          <w:tab w:val="left" w:pos="1560"/>
        </w:tabs>
        <w:autoSpaceDE w:val="0"/>
        <w:autoSpaceDN w:val="0"/>
        <w:adjustRightInd w:val="0"/>
        <w:ind w:left="1276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Cs/>
          <w:sz w:val="22"/>
          <w:szCs w:val="22"/>
          <w:lang w:val="ru-RU"/>
        </w:rPr>
        <w:t>-</w:t>
      </w:r>
      <w:r w:rsidRPr="009209F9">
        <w:rPr>
          <w:rFonts w:ascii="Times New Roman" w:hAnsi="Times New Roman" w:cs="Times New Roman"/>
          <w:bCs/>
          <w:sz w:val="22"/>
          <w:szCs w:val="22"/>
          <w:lang w:val="ru-RU"/>
        </w:rPr>
        <w:tab/>
      </w:r>
      <w:r w:rsidR="009209F9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Россия, </w:t>
      </w:r>
      <w:r w:rsidR="006C6C4E" w:rsidRPr="006C6C4E">
        <w:rPr>
          <w:rFonts w:ascii="Times New Roman" w:hAnsi="Times New Roman" w:cs="Times New Roman"/>
          <w:sz w:val="22"/>
          <w:szCs w:val="22"/>
          <w:lang w:val="ru-RU"/>
        </w:rPr>
        <w:t>Приморский край, г. Находка, п. Средний, ул. Подсобная, 5</w:t>
      </w:r>
      <w:r w:rsidR="002E725E" w:rsidRPr="009209F9">
        <w:rPr>
          <w:rFonts w:ascii="Times New Roman" w:hAnsi="Times New Roman" w:cs="Times New Roman"/>
          <w:spacing w:val="-17"/>
          <w:sz w:val="22"/>
          <w:szCs w:val="22"/>
          <w:lang w:val="ru-RU"/>
        </w:rPr>
        <w:t>.</w:t>
      </w:r>
    </w:p>
    <w:p w:rsidR="000846FB" w:rsidRPr="009209F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="00897ED9" w:rsidRPr="009209F9">
        <w:rPr>
          <w:rFonts w:ascii="Times New Roman" w:hAnsi="Times New Roman" w:cs="Times New Roman"/>
          <w:sz w:val="22"/>
          <w:szCs w:val="22"/>
          <w:lang w:val="ru-RU"/>
        </w:rPr>
        <w:t>м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и принятие его Покупателем осуществляется по 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lastRenderedPageBreak/>
        <w:t>подписываемому сторонами акту приема-передачи. С момента подписания передаточного акта обязанность Продавц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по передаче Объекта Покупателю считается исполненной. Продав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ц также переда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т Покупателю документы, необходимые для государственной регистрации перехода права собственности.</w:t>
      </w:r>
    </w:p>
    <w:p w:rsidR="0074098C" w:rsidRPr="009209F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9209F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9209F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9209F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ц считается исполнившим свою обязанность по передаче Объекта.</w:t>
      </w:r>
    </w:p>
    <w:p w:rsidR="000846FB" w:rsidRPr="009209F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9209F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9209F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9209F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897ED9" w:rsidRPr="009209F9" w:rsidRDefault="00897ED9" w:rsidP="00897ED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9209F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9209F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22D97" w:rsidRPr="009209F9" w:rsidRDefault="00922D97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9209F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9209F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D71A0A" w:rsidRPr="009209F9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09F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9209F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9209F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09F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9209F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9209F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09F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:rsidR="00922D97" w:rsidRPr="009209F9" w:rsidRDefault="00922D97" w:rsidP="00922D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5"/>
        <w:gridCol w:w="385"/>
        <w:gridCol w:w="3969"/>
      </w:tblGrid>
      <w:tr w:rsidR="00922D97" w:rsidRPr="009209F9" w:rsidTr="00E933F0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09F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</w:t>
            </w:r>
            <w:r w:rsidRPr="009209F9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09F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Pr="009209F9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</w:tc>
      </w:tr>
      <w:tr w:rsidR="00922D97" w:rsidRPr="009209F9" w:rsidTr="002E725E">
        <w:trPr>
          <w:trHeight w:hRule="exact" w:val="3497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C6C4E" w:rsidRPr="006C6C4E" w:rsidRDefault="006C6C4E" w:rsidP="006C6C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6C6C4E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Юрова Елизавета Олеговна</w:t>
            </w:r>
          </w:p>
          <w:p w:rsidR="006C6C4E" w:rsidRPr="006C6C4E" w:rsidRDefault="006C6C4E" w:rsidP="006C6C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C6C4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250820680706</w:t>
            </w:r>
          </w:p>
          <w:p w:rsidR="006C6C4E" w:rsidRPr="006C6C4E" w:rsidRDefault="006C6C4E" w:rsidP="006C6C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C6C4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692903, Приморский край, г. Находка, </w:t>
            </w:r>
          </w:p>
          <w:p w:rsidR="006C6C4E" w:rsidRPr="006C6C4E" w:rsidRDefault="006C6C4E" w:rsidP="006C6C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C6C4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ул. Тимирязева, д. 1Б, кв. 1</w:t>
            </w:r>
          </w:p>
          <w:p w:rsidR="006C6C4E" w:rsidRPr="006C6C4E" w:rsidRDefault="006C6C4E" w:rsidP="006C6C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6C6C4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Счет № </w:t>
            </w:r>
            <w:r w:rsidRPr="006C6C4E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40817810250206420042 </w:t>
            </w:r>
          </w:p>
          <w:p w:rsidR="006C6C4E" w:rsidRPr="006C6C4E" w:rsidRDefault="006C6C4E" w:rsidP="006C6C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6C6C4E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В</w:t>
            </w:r>
            <w:r w:rsidRPr="006C6C4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6C6C4E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ФИЛИАЛ «ЦЕНТРАЛЬНЫЙ» </w:t>
            </w:r>
          </w:p>
          <w:p w:rsidR="006C6C4E" w:rsidRPr="006C6C4E" w:rsidRDefault="006C6C4E" w:rsidP="006C6C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6C6C4E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ПАО «СОВКОМБАНК» (БЕРДСК)</w:t>
            </w:r>
          </w:p>
          <w:p w:rsidR="006C6C4E" w:rsidRPr="006C6C4E" w:rsidRDefault="006C6C4E" w:rsidP="006C6C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6C6C4E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Pr="006C6C4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/с 30101810150040000763, БИК 045004763</w:t>
            </w:r>
          </w:p>
          <w:p w:rsidR="006C6C4E" w:rsidRPr="006C6C4E" w:rsidRDefault="006C6C4E" w:rsidP="006C6C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6C6C4E" w:rsidRPr="006C6C4E" w:rsidRDefault="006C6C4E" w:rsidP="006C6C4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C6C4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:rsidR="006C6C4E" w:rsidRPr="006C6C4E" w:rsidRDefault="006C6C4E" w:rsidP="006C6C4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1F4001" w:rsidRPr="009209F9" w:rsidRDefault="006C6C4E" w:rsidP="006C6C4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C6C4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_____________________/В.В. Костин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="009209F9" w:rsidRPr="006C6C4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E725E" w:rsidRPr="009209F9" w:rsidRDefault="002E725E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E725E" w:rsidRPr="009209F9" w:rsidRDefault="002E725E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1F4001" w:rsidRPr="009209F9" w:rsidRDefault="001F4001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09F9">
              <w:rPr>
                <w:rFonts w:ascii="Times New Roman" w:hAnsi="Times New Roman" w:cs="Times New Roman"/>
                <w:sz w:val="22"/>
                <w:szCs w:val="22"/>
              </w:rPr>
              <w:t>___________</w:t>
            </w:r>
            <w:r w:rsidR="001F4001"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</w:t>
            </w:r>
            <w:r w:rsidRPr="009209F9">
              <w:rPr>
                <w:rFonts w:ascii="Times New Roman" w:hAnsi="Times New Roman" w:cs="Times New Roman"/>
                <w:sz w:val="22"/>
                <w:szCs w:val="22"/>
              </w:rPr>
              <w:t>____/_</w:t>
            </w:r>
            <w:r w:rsidR="001F4001"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</w:t>
            </w:r>
            <w:r w:rsidRPr="009209F9">
              <w:rPr>
                <w:rFonts w:ascii="Times New Roman" w:hAnsi="Times New Roman" w:cs="Times New Roman"/>
                <w:sz w:val="22"/>
                <w:szCs w:val="22"/>
              </w:rPr>
              <w:t>___________/</w:t>
            </w:r>
          </w:p>
        </w:tc>
      </w:tr>
    </w:tbl>
    <w:p w:rsidR="00922D97" w:rsidRPr="009209F9" w:rsidRDefault="00922D97" w:rsidP="00922D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FA3FBC" w:rsidRPr="00B21C9E" w:rsidRDefault="00FA3FBC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2E725E" w:rsidRPr="00B21C9E" w:rsidSect="009209F9">
      <w:type w:val="continuous"/>
      <w:pgSz w:w="11909" w:h="16834"/>
      <w:pgMar w:top="567" w:right="851" w:bottom="851" w:left="1418" w:header="720" w:footer="306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E6A" w:rsidRDefault="00752E6A" w:rsidP="00897ED9">
      <w:r>
        <w:separator/>
      </w:r>
    </w:p>
  </w:endnote>
  <w:endnote w:type="continuationSeparator" w:id="0">
    <w:p w:rsidR="00752E6A" w:rsidRDefault="00752E6A" w:rsidP="0089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E6A" w:rsidRDefault="00752E6A" w:rsidP="00897ED9">
      <w:r>
        <w:separator/>
      </w:r>
    </w:p>
  </w:footnote>
  <w:footnote w:type="continuationSeparator" w:id="0">
    <w:p w:rsidR="00752E6A" w:rsidRDefault="00752E6A" w:rsidP="00897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4424F56"/>
    <w:multiLevelType w:val="hybridMultilevel"/>
    <w:tmpl w:val="AE28B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91515"/>
    <w:multiLevelType w:val="hybridMultilevel"/>
    <w:tmpl w:val="E69210BE"/>
    <w:lvl w:ilvl="0" w:tplc="A8EA821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5" w15:restartNumberingAfterBreak="0">
    <w:nsid w:val="2B00629C"/>
    <w:multiLevelType w:val="hybridMultilevel"/>
    <w:tmpl w:val="06EE3E82"/>
    <w:lvl w:ilvl="0" w:tplc="2CC8406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8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A2C7703"/>
    <w:multiLevelType w:val="singleLevel"/>
    <w:tmpl w:val="E05A66FE"/>
    <w:lvl w:ilvl="0">
      <w:start w:val="1"/>
      <w:numFmt w:val="decimal"/>
      <w:lvlText w:val="2.6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AAE6AD3"/>
    <w:multiLevelType w:val="multilevel"/>
    <w:tmpl w:val="E280DF2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DE70065"/>
    <w:multiLevelType w:val="hybridMultilevel"/>
    <w:tmpl w:val="7FD0DA1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1">
      <w:start w:val="1"/>
      <w:numFmt w:val="decimal"/>
      <w:lvlText w:val="%2)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143318A"/>
    <w:multiLevelType w:val="multilevel"/>
    <w:tmpl w:val="8222D1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625" w:hanging="10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103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85" w:hanging="103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cs="Times New Roman" w:hint="default"/>
      </w:rPr>
    </w:lvl>
  </w:abstractNum>
  <w:abstractNum w:abstractNumId="20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2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6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4"/>
  </w:num>
  <w:num w:numId="2">
    <w:abstractNumId w:val="26"/>
  </w:num>
  <w:num w:numId="3">
    <w:abstractNumId w:val="14"/>
  </w:num>
  <w:num w:numId="4">
    <w:abstractNumId w:val="28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3"/>
  </w:num>
  <w:num w:numId="8">
    <w:abstractNumId w:val="9"/>
  </w:num>
  <w:num w:numId="9">
    <w:abstractNumId w:val="9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7"/>
  </w:num>
  <w:num w:numId="11">
    <w:abstractNumId w:val="25"/>
  </w:num>
  <w:num w:numId="12">
    <w:abstractNumId w:val="12"/>
  </w:num>
  <w:num w:numId="13">
    <w:abstractNumId w:val="15"/>
  </w:num>
  <w:num w:numId="14">
    <w:abstractNumId w:val="16"/>
  </w:num>
  <w:num w:numId="15">
    <w:abstractNumId w:val="21"/>
  </w:num>
  <w:num w:numId="16">
    <w:abstractNumId w:val="7"/>
  </w:num>
  <w:num w:numId="17">
    <w:abstractNumId w:val="22"/>
  </w:num>
  <w:num w:numId="18">
    <w:abstractNumId w:val="17"/>
  </w:num>
  <w:num w:numId="19">
    <w:abstractNumId w:val="8"/>
  </w:num>
  <w:num w:numId="20">
    <w:abstractNumId w:val="4"/>
  </w:num>
  <w:num w:numId="21">
    <w:abstractNumId w:val="6"/>
  </w:num>
  <w:num w:numId="22">
    <w:abstractNumId w:val="20"/>
  </w:num>
  <w:num w:numId="23">
    <w:abstractNumId w:val="18"/>
  </w:num>
  <w:num w:numId="24">
    <w:abstractNumId w:val="3"/>
  </w:num>
  <w:num w:numId="25">
    <w:abstractNumId w:val="13"/>
  </w:num>
  <w:num w:numId="26">
    <w:abstractNumId w:val="2"/>
  </w:num>
  <w:num w:numId="27">
    <w:abstractNumId w:val="5"/>
  </w:num>
  <w:num w:numId="28">
    <w:abstractNumId w:val="10"/>
  </w:num>
  <w:num w:numId="29">
    <w:abstractNumId w:val="19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8C"/>
    <w:rsid w:val="000373DF"/>
    <w:rsid w:val="000420FA"/>
    <w:rsid w:val="0006313D"/>
    <w:rsid w:val="00071AF6"/>
    <w:rsid w:val="00074C91"/>
    <w:rsid w:val="000802BF"/>
    <w:rsid w:val="000846FB"/>
    <w:rsid w:val="000A1CE4"/>
    <w:rsid w:val="000F6ECA"/>
    <w:rsid w:val="000F799B"/>
    <w:rsid w:val="00123C66"/>
    <w:rsid w:val="0014049E"/>
    <w:rsid w:val="001444B1"/>
    <w:rsid w:val="001B07AC"/>
    <w:rsid w:val="001C3CFF"/>
    <w:rsid w:val="001D4FB9"/>
    <w:rsid w:val="001E114A"/>
    <w:rsid w:val="001F4001"/>
    <w:rsid w:val="00226639"/>
    <w:rsid w:val="00226D56"/>
    <w:rsid w:val="0023543E"/>
    <w:rsid w:val="00252593"/>
    <w:rsid w:val="0025610B"/>
    <w:rsid w:val="0027238E"/>
    <w:rsid w:val="002863D9"/>
    <w:rsid w:val="002E725E"/>
    <w:rsid w:val="002F045B"/>
    <w:rsid w:val="002F6AD9"/>
    <w:rsid w:val="0033293F"/>
    <w:rsid w:val="00342159"/>
    <w:rsid w:val="003920B8"/>
    <w:rsid w:val="003C4DB7"/>
    <w:rsid w:val="003E04FC"/>
    <w:rsid w:val="003E39F2"/>
    <w:rsid w:val="003E6250"/>
    <w:rsid w:val="0041711D"/>
    <w:rsid w:val="0042320F"/>
    <w:rsid w:val="00425AE0"/>
    <w:rsid w:val="00464F48"/>
    <w:rsid w:val="004D0EE9"/>
    <w:rsid w:val="00517633"/>
    <w:rsid w:val="00566AE8"/>
    <w:rsid w:val="00587AD3"/>
    <w:rsid w:val="00596B59"/>
    <w:rsid w:val="005A7FE8"/>
    <w:rsid w:val="005D5A59"/>
    <w:rsid w:val="006058FD"/>
    <w:rsid w:val="0062277F"/>
    <w:rsid w:val="00644C40"/>
    <w:rsid w:val="006521FB"/>
    <w:rsid w:val="00652AD9"/>
    <w:rsid w:val="0068735D"/>
    <w:rsid w:val="006968CB"/>
    <w:rsid w:val="006A0222"/>
    <w:rsid w:val="006A2EFA"/>
    <w:rsid w:val="006C6C4E"/>
    <w:rsid w:val="006F2E71"/>
    <w:rsid w:val="00704B66"/>
    <w:rsid w:val="00717BDD"/>
    <w:rsid w:val="007333ED"/>
    <w:rsid w:val="0074098C"/>
    <w:rsid w:val="00752E6A"/>
    <w:rsid w:val="00796CFB"/>
    <w:rsid w:val="007A4CA1"/>
    <w:rsid w:val="007E0077"/>
    <w:rsid w:val="00811868"/>
    <w:rsid w:val="00831195"/>
    <w:rsid w:val="00836964"/>
    <w:rsid w:val="00897ED9"/>
    <w:rsid w:val="008A66CF"/>
    <w:rsid w:val="008C22C6"/>
    <w:rsid w:val="008D73B0"/>
    <w:rsid w:val="008E1A24"/>
    <w:rsid w:val="0091074E"/>
    <w:rsid w:val="009209F9"/>
    <w:rsid w:val="00922246"/>
    <w:rsid w:val="00922D97"/>
    <w:rsid w:val="009270ED"/>
    <w:rsid w:val="00943361"/>
    <w:rsid w:val="0095143E"/>
    <w:rsid w:val="0095588C"/>
    <w:rsid w:val="009559B7"/>
    <w:rsid w:val="009713B5"/>
    <w:rsid w:val="0098455D"/>
    <w:rsid w:val="00992233"/>
    <w:rsid w:val="009B4098"/>
    <w:rsid w:val="009D2BBE"/>
    <w:rsid w:val="009E4484"/>
    <w:rsid w:val="00A144D7"/>
    <w:rsid w:val="00A43E86"/>
    <w:rsid w:val="00A60F9B"/>
    <w:rsid w:val="00A64642"/>
    <w:rsid w:val="00A97EBF"/>
    <w:rsid w:val="00AB57B1"/>
    <w:rsid w:val="00AC16EB"/>
    <w:rsid w:val="00AD7B17"/>
    <w:rsid w:val="00B21C9E"/>
    <w:rsid w:val="00B6638C"/>
    <w:rsid w:val="00B76AF7"/>
    <w:rsid w:val="00B83249"/>
    <w:rsid w:val="00BB5CC2"/>
    <w:rsid w:val="00BC134D"/>
    <w:rsid w:val="00BC7E1A"/>
    <w:rsid w:val="00BF7769"/>
    <w:rsid w:val="00C06062"/>
    <w:rsid w:val="00C27ED6"/>
    <w:rsid w:val="00C77239"/>
    <w:rsid w:val="00C837E1"/>
    <w:rsid w:val="00C911D3"/>
    <w:rsid w:val="00CB7BA9"/>
    <w:rsid w:val="00CF54D6"/>
    <w:rsid w:val="00D107BB"/>
    <w:rsid w:val="00D53CCB"/>
    <w:rsid w:val="00D6024A"/>
    <w:rsid w:val="00D62BBA"/>
    <w:rsid w:val="00D65A21"/>
    <w:rsid w:val="00D71A0A"/>
    <w:rsid w:val="00D9574C"/>
    <w:rsid w:val="00D95D7E"/>
    <w:rsid w:val="00DA025B"/>
    <w:rsid w:val="00DA6643"/>
    <w:rsid w:val="00DB1F49"/>
    <w:rsid w:val="00DB2B9A"/>
    <w:rsid w:val="00DB4354"/>
    <w:rsid w:val="00DD4F5B"/>
    <w:rsid w:val="00DD6EBF"/>
    <w:rsid w:val="00DF1610"/>
    <w:rsid w:val="00DF2869"/>
    <w:rsid w:val="00E036C5"/>
    <w:rsid w:val="00E12DEC"/>
    <w:rsid w:val="00E34822"/>
    <w:rsid w:val="00E94D9D"/>
    <w:rsid w:val="00EB0889"/>
    <w:rsid w:val="00EC518A"/>
    <w:rsid w:val="00EC5C9A"/>
    <w:rsid w:val="00EE7820"/>
    <w:rsid w:val="00F2136C"/>
    <w:rsid w:val="00F55D52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9F6868"/>
  <w15:docId w15:val="{B78B45D4-A87A-42E6-A8F8-5C895F18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2E725E"/>
    <w:rPr>
      <w:shd w:val="clear" w:color="auto" w:fill="FFFFFF"/>
    </w:rPr>
  </w:style>
  <w:style w:type="character" w:customStyle="1" w:styleId="ae">
    <w:name w:val="Основной текст + Полужирный"/>
    <w:rsid w:val="002E725E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2E725E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2E725E"/>
    <w:rPr>
      <w:rFonts w:ascii="Arial" w:hAnsi="Arial" w:cs="Arial"/>
      <w:sz w:val="20"/>
      <w:szCs w:val="20"/>
      <w:lang w:val="en-US"/>
    </w:rPr>
  </w:style>
  <w:style w:type="paragraph" w:customStyle="1" w:styleId="Style29">
    <w:name w:val="Style29"/>
    <w:basedOn w:val="a"/>
    <w:uiPriority w:val="99"/>
    <w:rsid w:val="002E725E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ascii="Times New Roman" w:eastAsiaTheme="minorEastAsia" w:hAnsi="Times New Roman" w:cs="Times New Roman"/>
      <w:sz w:val="24"/>
      <w:szCs w:val="24"/>
      <w:lang w:val="ru-RU"/>
    </w:rPr>
  </w:style>
  <w:style w:type="character" w:customStyle="1" w:styleId="FontStyle32">
    <w:name w:val="Font Style32"/>
    <w:basedOn w:val="a0"/>
    <w:uiPriority w:val="99"/>
    <w:rsid w:val="002E725E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0539C-5345-42CA-A51D-21C78BD60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4</cp:revision>
  <cp:lastPrinted>2010-06-02T09:14:00Z</cp:lastPrinted>
  <dcterms:created xsi:type="dcterms:W3CDTF">2026-06-24T12:23:00Z</dcterms:created>
  <dcterms:modified xsi:type="dcterms:W3CDTF">2026-09-11T12:51:00Z</dcterms:modified>
</cp:coreProperties>
</file>