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A3500B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A3500B" w:rsidRPr="00A3500B" w14:paraId="37E55464" w14:textId="77777777" w:rsidTr="00B344A8">
        <w:tc>
          <w:tcPr>
            <w:tcW w:w="4676" w:type="dxa"/>
            <w:shd w:val="clear" w:color="auto" w:fill="auto"/>
          </w:tcPr>
          <w:p w14:paraId="69C35FFE" w14:textId="77777777" w:rsidR="00AC22CC" w:rsidRPr="00A3500B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  <w:shd w:val="clear" w:color="auto" w:fill="auto"/>
          </w:tcPr>
          <w:p w14:paraId="0746883E" w14:textId="0B679825" w:rsidR="00AC22CC" w:rsidRPr="00A3500B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</w:rPr>
              <w:t xml:space="preserve">«__» </w:t>
            </w:r>
            <w:r w:rsidR="002E750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  <w:lang w:val="en-US"/>
              </w:rPr>
              <w:t>_________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B009E0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6</w:t>
            </w:r>
            <w:r w:rsidR="002F36B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4C5180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4C5180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613D80DB" w14:textId="7C9F4895" w:rsidR="00DA5852" w:rsidRPr="00B009E0" w:rsidRDefault="006B7C17" w:rsidP="006B7C17">
      <w:pPr>
        <w:pStyle w:val="ac"/>
        <w:rPr>
          <w:color w:val="FF0000"/>
          <w:sz w:val="24"/>
          <w:szCs w:val="24"/>
        </w:rPr>
      </w:pPr>
      <w:r w:rsidRPr="00B009E0">
        <w:rPr>
          <w:color w:val="000000" w:themeColor="text1"/>
          <w:sz w:val="24"/>
          <w:szCs w:val="24"/>
        </w:rPr>
        <w:t xml:space="preserve">Гр. </w:t>
      </w:r>
      <w:r w:rsidR="00B009E0" w:rsidRPr="00B009E0">
        <w:rPr>
          <w:color w:val="000000" w:themeColor="text1"/>
          <w:sz w:val="24"/>
          <w:szCs w:val="24"/>
        </w:rPr>
        <w:t xml:space="preserve">Асадова Алина Николаевна (01.10.2001 года рождения, место рождения: гор. Миллерово Ростовская область, ИНН 614905203021, СНИЛС 169-396-717 35) </w:t>
      </w:r>
      <w:r w:rsidRPr="00B009E0">
        <w:rPr>
          <w:color w:val="000000" w:themeColor="text1"/>
          <w:sz w:val="24"/>
          <w:szCs w:val="24"/>
        </w:rPr>
        <w:t xml:space="preserve">(далее по тексту - должник), </w:t>
      </w:r>
      <w:r w:rsidR="00DA5852" w:rsidRPr="00B009E0">
        <w:rPr>
          <w:color w:val="000000" w:themeColor="text1"/>
          <w:sz w:val="24"/>
          <w:szCs w:val="24"/>
        </w:rPr>
        <w:t>именуемая в дальнейшем «Продавец», в лице</w:t>
      </w:r>
    </w:p>
    <w:p w14:paraId="24B95FD6" w14:textId="779E3243" w:rsidR="00E7094F" w:rsidRPr="006B7C17" w:rsidRDefault="00DA5852" w:rsidP="006B7C17">
      <w:pPr>
        <w:pStyle w:val="ac"/>
        <w:rPr>
          <w:color w:val="000000" w:themeColor="text1"/>
          <w:sz w:val="24"/>
          <w:szCs w:val="24"/>
        </w:rPr>
      </w:pPr>
      <w:r w:rsidRPr="00B009E0">
        <w:rPr>
          <w:color w:val="000000" w:themeColor="text1"/>
          <w:sz w:val="24"/>
          <w:szCs w:val="24"/>
        </w:rPr>
        <w:t xml:space="preserve">Организатора торгов - </w:t>
      </w:r>
      <w:r w:rsidR="006D458A" w:rsidRPr="00B009E0">
        <w:rPr>
          <w:color w:val="000000" w:themeColor="text1"/>
          <w:sz w:val="24"/>
          <w:szCs w:val="24"/>
        </w:rPr>
        <w:t xml:space="preserve">Финансовый управляющий Петрухин Владимир Дмитриевич (109544, г. Москва, а/я 77 </w:t>
      </w:r>
      <w:hyperlink r:id="rId8" w:history="1">
        <w:r w:rsidR="006D458A" w:rsidRPr="00B009E0">
          <w:rPr>
            <w:rStyle w:val="a4"/>
            <w:sz w:val="24"/>
            <w:szCs w:val="24"/>
            <w:lang w:val="en-US"/>
          </w:rPr>
          <w:t>vd</w:t>
        </w:r>
        <w:r w:rsidR="006D458A" w:rsidRPr="00B009E0">
          <w:rPr>
            <w:rStyle w:val="a4"/>
            <w:sz w:val="24"/>
            <w:szCs w:val="24"/>
          </w:rPr>
          <w:t>.</w:t>
        </w:r>
        <w:r w:rsidR="006D458A" w:rsidRPr="00B009E0">
          <w:rPr>
            <w:rStyle w:val="a4"/>
            <w:sz w:val="24"/>
            <w:szCs w:val="24"/>
            <w:lang w:val="en-US"/>
          </w:rPr>
          <w:t>petrukhin</w:t>
        </w:r>
        <w:r w:rsidR="006D458A" w:rsidRPr="00B009E0">
          <w:rPr>
            <w:rStyle w:val="a4"/>
            <w:sz w:val="24"/>
            <w:szCs w:val="24"/>
          </w:rPr>
          <w:t>@</w:t>
        </w:r>
        <w:r w:rsidR="006D458A" w:rsidRPr="00B009E0">
          <w:rPr>
            <w:rStyle w:val="a4"/>
            <w:sz w:val="24"/>
            <w:szCs w:val="24"/>
            <w:lang w:val="en-US"/>
          </w:rPr>
          <w:t>gmail</w:t>
        </w:r>
        <w:r w:rsidR="006D458A" w:rsidRPr="00B009E0">
          <w:rPr>
            <w:rStyle w:val="a4"/>
            <w:sz w:val="24"/>
            <w:szCs w:val="24"/>
          </w:rPr>
          <w:t>.</w:t>
        </w:r>
        <w:r w:rsidR="006D458A" w:rsidRPr="00B009E0">
          <w:rPr>
            <w:rStyle w:val="a4"/>
            <w:sz w:val="24"/>
            <w:szCs w:val="24"/>
            <w:lang w:val="en-US"/>
          </w:rPr>
          <w:t>com</w:t>
        </w:r>
      </w:hyperlink>
      <w:r w:rsidR="006D458A" w:rsidRPr="00B009E0">
        <w:rPr>
          <w:color w:val="000000" w:themeColor="text1"/>
          <w:sz w:val="24"/>
          <w:szCs w:val="24"/>
        </w:rPr>
        <w:t>, +79777514011, ИНН 644924237339, СНИЛС 190-916-014 69, член СРО «Союз менеджеров и арбитражных управляющих» (109029, город Москва, улица Нижегородская, д. 32, корп. 15, ИНН 7709395841, ОГРН 1027709028160),</w:t>
      </w:r>
      <w:r w:rsidRPr="00B009E0">
        <w:rPr>
          <w:color w:val="000000" w:themeColor="text1"/>
          <w:sz w:val="24"/>
          <w:szCs w:val="24"/>
        </w:rPr>
        <w:t xml:space="preserve"> действующего на основании </w:t>
      </w:r>
      <w:r w:rsidR="006D458A" w:rsidRPr="00B009E0">
        <w:rPr>
          <w:color w:val="000000" w:themeColor="text1"/>
          <w:sz w:val="24"/>
          <w:szCs w:val="24"/>
        </w:rPr>
        <w:t xml:space="preserve">решения </w:t>
      </w:r>
      <w:r w:rsidR="00B009E0" w:rsidRPr="00B009E0">
        <w:rPr>
          <w:sz w:val="24"/>
          <w:szCs w:val="24"/>
        </w:rPr>
        <w:t>Арбитражного суда города Москвы от 12.11.2024 г. по делу №А41-52163/24</w:t>
      </w:r>
      <w:r w:rsidR="006B7C17" w:rsidRPr="00B009E0">
        <w:rPr>
          <w:color w:val="000000" w:themeColor="text1"/>
          <w:sz w:val="24"/>
          <w:szCs w:val="24"/>
        </w:rPr>
        <w:t xml:space="preserve">, </w:t>
      </w:r>
      <w:r w:rsidR="00421E7C" w:rsidRPr="00B009E0">
        <w:rPr>
          <w:color w:val="000000" w:themeColor="text1"/>
          <w:sz w:val="24"/>
          <w:szCs w:val="24"/>
        </w:rPr>
        <w:t>с одной стороны, и</w:t>
      </w:r>
      <w:r w:rsidR="00E82A56" w:rsidRPr="00A3500B">
        <w:rPr>
          <w:color w:val="000000" w:themeColor="text1"/>
          <w:sz w:val="24"/>
          <w:szCs w:val="24"/>
        </w:rPr>
        <w:t xml:space="preserve"> </w:t>
      </w:r>
    </w:p>
    <w:p w14:paraId="4E53ABA4" w14:textId="4D0755D9" w:rsidR="00AC22CC" w:rsidRPr="00A3500B" w:rsidRDefault="005276A4" w:rsidP="007C2733">
      <w:pPr>
        <w:spacing w:after="0" w:line="240" w:lineRule="auto"/>
        <w:ind w:firstLine="5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A3500B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A3500B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A3500B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, именуемый (</w:t>
      </w:r>
      <w:proofErr w:type="spellStart"/>
      <w:r w:rsidRPr="00A3500B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A3500B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4C5180" w:rsidRDefault="00DA5852" w:rsidP="00DA585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A3500B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3500B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A829913" w14:textId="1635DF25" w:rsidR="00CA2253" w:rsidRDefault="00710D01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BBE4896" w14:textId="77777777" w:rsidR="006D458A" w:rsidRPr="006D458A" w:rsidRDefault="006D458A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E069E3A" w14:textId="3CB28908" w:rsidR="00E82A56" w:rsidRPr="002E343B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2E343B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Лот №</w:t>
      </w:r>
      <w:r w:rsidR="000479D1" w:rsidRPr="002E343B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 1</w:t>
      </w:r>
      <w:r w:rsidRPr="002E343B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:</w:t>
      </w:r>
    </w:p>
    <w:p w14:paraId="7070501D" w14:textId="03CD2821" w:rsidR="00A3500B" w:rsidRPr="002E343B" w:rsidRDefault="000479D1" w:rsidP="006D458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2E343B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- </w:t>
      </w:r>
      <w:r w:rsidR="002E343B" w:rsidRPr="002E343B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ПЕЖО 308 PEUGEOT 308, г.в. 2008, цвет Серый VIN VF34H5FWF55259728. Автомобиль не на ходу (не работает двигатель).</w:t>
      </w:r>
    </w:p>
    <w:p w14:paraId="221AD73F" w14:textId="77777777" w:rsidR="00612AC5" w:rsidRPr="006D458A" w:rsidRDefault="00612AC5" w:rsidP="00A3500B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  <w:highlight w:val="yellow"/>
        </w:rPr>
      </w:pPr>
    </w:p>
    <w:p w14:paraId="5CDD1614" w14:textId="77777777" w:rsidR="00A3500B" w:rsidRPr="00A3500B" w:rsidRDefault="00A3500B" w:rsidP="00A3500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3AF6271" w14:textId="2AA40E0A" w:rsidR="00710D01" w:rsidRPr="00A3500B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торгов в форме</w:t>
      </w:r>
      <w:r w:rsidR="003E036D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0479D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_______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</w:t>
      </w:r>
      <w:r w:rsidR="009B27EA" w:rsidRPr="009B27EA">
        <w:rPr>
          <w:rFonts w:ascii="Times New Roman" w:hAnsi="Times New Roman"/>
          <w:noProof/>
          <w:color w:val="000000" w:themeColor="text1"/>
          <w:sz w:val="24"/>
          <w:szCs w:val="24"/>
        </w:rPr>
        <w:t>состоявшихся на электронной торговой площадке АО «НИС», размещенной в сети Интернет по адресу: https://nistp.ru.</w:t>
      </w:r>
    </w:p>
    <w:p w14:paraId="7752ABA7" w14:textId="77777777" w:rsidR="00AB4413" w:rsidRPr="004C5180" w:rsidRDefault="00AB4413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CE4AF5F" w14:textId="77777777" w:rsidR="00BF2E39" w:rsidRPr="00A3500B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A3500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782AAD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41884F5" w14:textId="77777777" w:rsidR="00946459" w:rsidRPr="00782AAD" w:rsidRDefault="0094645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782AA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3.2. Задаток в сумме 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782AAD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782AA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782AAD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782AAD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782AAD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782AAD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1C89AA3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00CE82D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782AAD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782AAD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t xml:space="preserve">6.2.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306D2C47" w14:textId="475305B3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6D4EA303" w:rsidR="00282E2D" w:rsidRPr="00782AAD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9B27EA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ГИБДД </w:t>
      </w:r>
      <w:r w:rsidR="00F310D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РФ.</w:t>
      </w:r>
    </w:p>
    <w:p w14:paraId="71699EB2" w14:textId="77777777" w:rsidR="00E82A56" w:rsidRPr="00782AAD" w:rsidRDefault="00E82A56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br w:type="page"/>
      </w:r>
    </w:p>
    <w:p w14:paraId="4269CD43" w14:textId="7743719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lastRenderedPageBreak/>
        <w:t>Реквизиты сторон</w:t>
      </w:r>
    </w:p>
    <w:p w14:paraId="4B9C2614" w14:textId="77777777" w:rsidR="004021B4" w:rsidRPr="00782AAD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782AAD" w:rsidRPr="00782AAD" w14:paraId="6D3C62BD" w14:textId="77777777" w:rsidTr="004021B4">
        <w:trPr>
          <w:trHeight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C5180" w:rsidRPr="004C5180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5B0C928D" w14:textId="77777777" w:rsidR="006D458A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D458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Финансовый управляющий Петрухин Владимир Дмитриевич (109544, г. Москва, а/я 77 </w:t>
            </w:r>
            <w:hyperlink r:id="rId9" w:history="1"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vd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.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petrukhin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@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gmail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.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com</w:t>
              </w:r>
            </w:hyperlink>
            <w:r w:rsidRPr="006D458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, +79777514011, ИНН 644924237339, СНИЛС 190-916-014 69, член СРО «Союз менеджеров и арбитражных управляющих» (109029, город Москва, улица Нижегородская, д. 32, корп. 15, ИНН 7709395841, ОГРН 1027709028160)</w:t>
            </w:r>
          </w:p>
          <w:p w14:paraId="36998E3B" w14:textId="77777777" w:rsidR="006D458A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  <w:p w14:paraId="57957616" w14:textId="0C5F1447" w:rsidR="00AD7CCF" w:rsidRPr="002E343B" w:rsidRDefault="00AD7CCF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2E343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745AA374" w14:textId="13169AE1" w:rsidR="009308A2" w:rsidRPr="002E343B" w:rsidRDefault="002E343B" w:rsidP="002E343B">
            <w:pPr>
              <w:spacing w:after="0" w:line="240" w:lineRule="auto"/>
              <w:jc w:val="both"/>
              <w:rPr>
                <w:rFonts w:ascii="Verdana" w:eastAsia="Times New Roman" w:hAnsi="Verdana"/>
                <w:color w:val="4472C4" w:themeColor="accent1"/>
                <w:sz w:val="24"/>
                <w:szCs w:val="24"/>
                <w:lang w:eastAsia="ru-RU"/>
              </w:rPr>
            </w:pPr>
            <w:r w:rsidRPr="00B1211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Асадова Алина </w:t>
            </w:r>
            <w:r w:rsidRPr="007D70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Николаевна</w:t>
            </w:r>
            <w:r w:rsidRPr="007D70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ИНН </w:t>
            </w:r>
            <w:r w:rsidRPr="007D70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614905203021</w:t>
            </w:r>
            <w:r w:rsidRPr="007D70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счет №</w:t>
            </w:r>
            <w:r w:rsidRPr="007D704C">
              <w:rPr>
                <w:rFonts w:ascii="DejaVuSans" w:hAnsi="DejaVuSans" w:cs="DejaVuSans"/>
                <w:sz w:val="24"/>
                <w:szCs w:val="24"/>
              </w:rPr>
              <w:t xml:space="preserve"> </w:t>
            </w:r>
            <w:r w:rsidRPr="007D70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40817810550222903476, в ФИЛИАЛ "ЦЕНТРАЛЬНЫЙ" ПАО "СОВКОМБАНК" (БЕРДСК)</w:t>
            </w:r>
            <w:r w:rsidRPr="007D70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7D70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к/с 30101810150040000763, БИК 045004763, ИНН БАНКА </w:t>
            </w:r>
            <w:hyperlink r:id="rId10" w:history="1">
              <w:r w:rsidRPr="007D704C">
                <w:rPr>
                  <w:rStyle w:val="a4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4401116480</w:t>
              </w:r>
            </w:hyperlink>
            <w:r w:rsidRPr="007D70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КПП БАНКА 544543001.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4C5180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C5180" w:rsidRPr="004C5180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782AAD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4A4D6EBE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 </w:t>
            </w:r>
            <w:r w:rsidR="006D45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В.Д. Петрухин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782AAD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206753" w14:textId="4DB9A71C" w:rsidR="001A57BF" w:rsidRPr="004C5180" w:rsidRDefault="006D458A" w:rsidP="006D458A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4C518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</w:p>
    <w:p w14:paraId="4D63A28C" w14:textId="77777777" w:rsidR="00CA1194" w:rsidRPr="004C5180" w:rsidRDefault="00CA119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4C5180" w:rsidSect="00BC00AC">
      <w:footerReference w:type="default" r:id="rId11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D72EA" w14:textId="77777777" w:rsidR="00075D23" w:rsidRDefault="00075D23" w:rsidP="009D60EF">
      <w:pPr>
        <w:spacing w:after="0" w:line="240" w:lineRule="auto"/>
      </w:pPr>
      <w:r>
        <w:separator/>
      </w:r>
    </w:p>
  </w:endnote>
  <w:endnote w:type="continuationSeparator" w:id="0">
    <w:p w14:paraId="12D03195" w14:textId="77777777" w:rsidR="00075D23" w:rsidRDefault="00075D23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CD9EC" w14:textId="77777777" w:rsidR="00075D23" w:rsidRDefault="00075D23" w:rsidP="009D60EF">
      <w:pPr>
        <w:spacing w:after="0" w:line="240" w:lineRule="auto"/>
      </w:pPr>
      <w:r>
        <w:separator/>
      </w:r>
    </w:p>
  </w:footnote>
  <w:footnote w:type="continuationSeparator" w:id="0">
    <w:p w14:paraId="73EBC93F" w14:textId="77777777" w:rsidR="00075D23" w:rsidRDefault="00075D23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479D1"/>
    <w:rsid w:val="0005202B"/>
    <w:rsid w:val="000543AC"/>
    <w:rsid w:val="000610B7"/>
    <w:rsid w:val="00072C6F"/>
    <w:rsid w:val="00075D23"/>
    <w:rsid w:val="000A0366"/>
    <w:rsid w:val="000A49B9"/>
    <w:rsid w:val="000A7DE2"/>
    <w:rsid w:val="000B2D7B"/>
    <w:rsid w:val="000E3094"/>
    <w:rsid w:val="000F43CD"/>
    <w:rsid w:val="000F73E5"/>
    <w:rsid w:val="0010329E"/>
    <w:rsid w:val="00142A0C"/>
    <w:rsid w:val="001442DB"/>
    <w:rsid w:val="00151F63"/>
    <w:rsid w:val="00164924"/>
    <w:rsid w:val="001727EA"/>
    <w:rsid w:val="00177559"/>
    <w:rsid w:val="001834DC"/>
    <w:rsid w:val="001A57BF"/>
    <w:rsid w:val="001B14FC"/>
    <w:rsid w:val="001B4164"/>
    <w:rsid w:val="001C0341"/>
    <w:rsid w:val="001C4C88"/>
    <w:rsid w:val="001D0083"/>
    <w:rsid w:val="001E5379"/>
    <w:rsid w:val="001E7EFC"/>
    <w:rsid w:val="001F1C03"/>
    <w:rsid w:val="0020718F"/>
    <w:rsid w:val="00212833"/>
    <w:rsid w:val="00213C6E"/>
    <w:rsid w:val="00225849"/>
    <w:rsid w:val="00227749"/>
    <w:rsid w:val="00236ED0"/>
    <w:rsid w:val="002619AF"/>
    <w:rsid w:val="00266620"/>
    <w:rsid w:val="00281524"/>
    <w:rsid w:val="00282E2D"/>
    <w:rsid w:val="0029378E"/>
    <w:rsid w:val="00296C4A"/>
    <w:rsid w:val="002A1FB0"/>
    <w:rsid w:val="002A3C1A"/>
    <w:rsid w:val="002A4712"/>
    <w:rsid w:val="002B245F"/>
    <w:rsid w:val="002D7A85"/>
    <w:rsid w:val="002E0ABC"/>
    <w:rsid w:val="002E343B"/>
    <w:rsid w:val="002E7505"/>
    <w:rsid w:val="002F36B5"/>
    <w:rsid w:val="002F78DF"/>
    <w:rsid w:val="003065F7"/>
    <w:rsid w:val="003232B1"/>
    <w:rsid w:val="00335A20"/>
    <w:rsid w:val="00340E53"/>
    <w:rsid w:val="00362DD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412A"/>
    <w:rsid w:val="00425A11"/>
    <w:rsid w:val="004301FC"/>
    <w:rsid w:val="0043393C"/>
    <w:rsid w:val="00434833"/>
    <w:rsid w:val="004419C7"/>
    <w:rsid w:val="00441A1B"/>
    <w:rsid w:val="00447544"/>
    <w:rsid w:val="00453F88"/>
    <w:rsid w:val="00460651"/>
    <w:rsid w:val="00460EA1"/>
    <w:rsid w:val="00476E11"/>
    <w:rsid w:val="00493A92"/>
    <w:rsid w:val="00494272"/>
    <w:rsid w:val="004C493B"/>
    <w:rsid w:val="004C4B07"/>
    <w:rsid w:val="004C5180"/>
    <w:rsid w:val="004F0F9E"/>
    <w:rsid w:val="004F171F"/>
    <w:rsid w:val="004F4AEE"/>
    <w:rsid w:val="005052A7"/>
    <w:rsid w:val="0052049F"/>
    <w:rsid w:val="00521D29"/>
    <w:rsid w:val="00521FC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92D5C"/>
    <w:rsid w:val="005B1030"/>
    <w:rsid w:val="005B6D87"/>
    <w:rsid w:val="005C1167"/>
    <w:rsid w:val="005C172F"/>
    <w:rsid w:val="005C61CD"/>
    <w:rsid w:val="005C6793"/>
    <w:rsid w:val="005D50DD"/>
    <w:rsid w:val="005F3AFC"/>
    <w:rsid w:val="00601E1A"/>
    <w:rsid w:val="00604E87"/>
    <w:rsid w:val="00612AC5"/>
    <w:rsid w:val="00620D37"/>
    <w:rsid w:val="00627B12"/>
    <w:rsid w:val="00644909"/>
    <w:rsid w:val="00650409"/>
    <w:rsid w:val="00650CB6"/>
    <w:rsid w:val="00664311"/>
    <w:rsid w:val="00666691"/>
    <w:rsid w:val="00673137"/>
    <w:rsid w:val="0067488D"/>
    <w:rsid w:val="00676155"/>
    <w:rsid w:val="00685813"/>
    <w:rsid w:val="006916CB"/>
    <w:rsid w:val="006A7AFE"/>
    <w:rsid w:val="006B07C9"/>
    <w:rsid w:val="006B6091"/>
    <w:rsid w:val="006B7C17"/>
    <w:rsid w:val="006B7F59"/>
    <w:rsid w:val="006C480B"/>
    <w:rsid w:val="006D2B44"/>
    <w:rsid w:val="006D458A"/>
    <w:rsid w:val="00706103"/>
    <w:rsid w:val="007070B5"/>
    <w:rsid w:val="00710D01"/>
    <w:rsid w:val="007113B6"/>
    <w:rsid w:val="007167CC"/>
    <w:rsid w:val="00716E24"/>
    <w:rsid w:val="00716FE7"/>
    <w:rsid w:val="00740277"/>
    <w:rsid w:val="00740472"/>
    <w:rsid w:val="0074110F"/>
    <w:rsid w:val="007533F9"/>
    <w:rsid w:val="007573BC"/>
    <w:rsid w:val="00771EBA"/>
    <w:rsid w:val="00780DDE"/>
    <w:rsid w:val="007816FB"/>
    <w:rsid w:val="00782AAD"/>
    <w:rsid w:val="007B4D99"/>
    <w:rsid w:val="007C2733"/>
    <w:rsid w:val="007C5512"/>
    <w:rsid w:val="007C553F"/>
    <w:rsid w:val="007C61CA"/>
    <w:rsid w:val="007F018D"/>
    <w:rsid w:val="007F38A8"/>
    <w:rsid w:val="00800476"/>
    <w:rsid w:val="00804AFC"/>
    <w:rsid w:val="008054CA"/>
    <w:rsid w:val="008057EE"/>
    <w:rsid w:val="00816322"/>
    <w:rsid w:val="008218F0"/>
    <w:rsid w:val="00885E9A"/>
    <w:rsid w:val="008B2CB6"/>
    <w:rsid w:val="008B7ABA"/>
    <w:rsid w:val="008D0385"/>
    <w:rsid w:val="008F3980"/>
    <w:rsid w:val="009013A6"/>
    <w:rsid w:val="009243D6"/>
    <w:rsid w:val="0092480E"/>
    <w:rsid w:val="009308A2"/>
    <w:rsid w:val="00930D7B"/>
    <w:rsid w:val="00933C32"/>
    <w:rsid w:val="009402A0"/>
    <w:rsid w:val="00940AA4"/>
    <w:rsid w:val="00946459"/>
    <w:rsid w:val="00953BC3"/>
    <w:rsid w:val="00954A89"/>
    <w:rsid w:val="00975725"/>
    <w:rsid w:val="00977337"/>
    <w:rsid w:val="0098477B"/>
    <w:rsid w:val="00985807"/>
    <w:rsid w:val="00985B45"/>
    <w:rsid w:val="009A0B2D"/>
    <w:rsid w:val="009B27EA"/>
    <w:rsid w:val="009B7C98"/>
    <w:rsid w:val="009D60EF"/>
    <w:rsid w:val="00A00C8A"/>
    <w:rsid w:val="00A00CE6"/>
    <w:rsid w:val="00A30CBE"/>
    <w:rsid w:val="00A330E9"/>
    <w:rsid w:val="00A3500B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D069A"/>
    <w:rsid w:val="00AD5C34"/>
    <w:rsid w:val="00AD7CCF"/>
    <w:rsid w:val="00AE4125"/>
    <w:rsid w:val="00AF0C27"/>
    <w:rsid w:val="00B009E0"/>
    <w:rsid w:val="00B05DF0"/>
    <w:rsid w:val="00B0624C"/>
    <w:rsid w:val="00B17A13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7C42"/>
    <w:rsid w:val="00BF2E39"/>
    <w:rsid w:val="00C125DC"/>
    <w:rsid w:val="00C12BDF"/>
    <w:rsid w:val="00C20220"/>
    <w:rsid w:val="00C23891"/>
    <w:rsid w:val="00C261D0"/>
    <w:rsid w:val="00C42368"/>
    <w:rsid w:val="00C6535C"/>
    <w:rsid w:val="00C7124C"/>
    <w:rsid w:val="00C72984"/>
    <w:rsid w:val="00C774A9"/>
    <w:rsid w:val="00CA1194"/>
    <w:rsid w:val="00CA2253"/>
    <w:rsid w:val="00CB1ADB"/>
    <w:rsid w:val="00CC1C92"/>
    <w:rsid w:val="00CE35FD"/>
    <w:rsid w:val="00D1751C"/>
    <w:rsid w:val="00D24032"/>
    <w:rsid w:val="00D37AC1"/>
    <w:rsid w:val="00D6323C"/>
    <w:rsid w:val="00D653AB"/>
    <w:rsid w:val="00D72048"/>
    <w:rsid w:val="00D77009"/>
    <w:rsid w:val="00DA2923"/>
    <w:rsid w:val="00DA5852"/>
    <w:rsid w:val="00DA6005"/>
    <w:rsid w:val="00DA6969"/>
    <w:rsid w:val="00DB1D79"/>
    <w:rsid w:val="00DB382D"/>
    <w:rsid w:val="00DB4B8F"/>
    <w:rsid w:val="00DD0A28"/>
    <w:rsid w:val="00DD2ACE"/>
    <w:rsid w:val="00DD78D6"/>
    <w:rsid w:val="00DE091C"/>
    <w:rsid w:val="00DE33E7"/>
    <w:rsid w:val="00DE6E5D"/>
    <w:rsid w:val="00E17A3E"/>
    <w:rsid w:val="00E24875"/>
    <w:rsid w:val="00E3724E"/>
    <w:rsid w:val="00E41EA9"/>
    <w:rsid w:val="00E47AE5"/>
    <w:rsid w:val="00E62358"/>
    <w:rsid w:val="00E633FA"/>
    <w:rsid w:val="00E7094F"/>
    <w:rsid w:val="00E71AB0"/>
    <w:rsid w:val="00E82A56"/>
    <w:rsid w:val="00E84793"/>
    <w:rsid w:val="00E915AD"/>
    <w:rsid w:val="00E95407"/>
    <w:rsid w:val="00E974AD"/>
    <w:rsid w:val="00EB1018"/>
    <w:rsid w:val="00EB21EF"/>
    <w:rsid w:val="00EC4DFD"/>
    <w:rsid w:val="00EC6FC5"/>
    <w:rsid w:val="00ED52F5"/>
    <w:rsid w:val="00EE2CCD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C8"/>
    <w:rsid w:val="00F757F5"/>
    <w:rsid w:val="00F803D1"/>
    <w:rsid w:val="00F85348"/>
    <w:rsid w:val="00F957CE"/>
    <w:rsid w:val="00FB1C09"/>
    <w:rsid w:val="00FB2147"/>
    <w:rsid w:val="00FB359D"/>
    <w:rsid w:val="00FC49DF"/>
    <w:rsid w:val="00FD252B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d.petrukhin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tel:440111648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d.petrukhin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CE2C7-5A2B-40A6-8737-EB8B255C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Нушин Вохидова</cp:lastModifiedBy>
  <cp:revision>172</cp:revision>
  <cp:lastPrinted>2018-03-13T12:22:00Z</cp:lastPrinted>
  <dcterms:created xsi:type="dcterms:W3CDTF">2022-08-11T10:26:00Z</dcterms:created>
  <dcterms:modified xsi:type="dcterms:W3CDTF">2026-09-24T08:32:00Z</dcterms:modified>
</cp:coreProperties>
</file>