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AC2EFC" w14:textId="77777777" w:rsidR="00A03085" w:rsidRDefault="00762050">
      <w:pPr>
        <w:pStyle w:val="2"/>
        <w:spacing w:before="0" w:after="0" w:line="0" w:lineRule="atLeast"/>
        <w:jc w:val="center"/>
        <w:rPr>
          <w:rFonts w:ascii="Times New Roman" w:hAnsi="Times New Roman" w:cs="Times New Roman"/>
          <w:i w:val="0"/>
          <w:iCs w:val="0"/>
          <w:sz w:val="22"/>
          <w:szCs w:val="22"/>
        </w:rPr>
      </w:pPr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                                                                   ДОГОВОР                                             (ПРОЕКТ)</w:t>
      </w:r>
    </w:p>
    <w:p w14:paraId="559357E1" w14:textId="77777777" w:rsidR="00A03085" w:rsidRDefault="00762050">
      <w:pPr>
        <w:pStyle w:val="2"/>
        <w:spacing w:before="0" w:after="0" w:line="0" w:lineRule="atLeast"/>
        <w:jc w:val="center"/>
        <w:rPr>
          <w:sz w:val="22"/>
          <w:szCs w:val="22"/>
        </w:rPr>
      </w:pPr>
      <w:r>
        <w:rPr>
          <w:rFonts w:ascii="Times New Roman" w:hAnsi="Times New Roman" w:cs="Times New Roman"/>
          <w:i w:val="0"/>
          <w:iCs w:val="0"/>
          <w:sz w:val="22"/>
          <w:szCs w:val="22"/>
        </w:rPr>
        <w:t>купли-продажи имущества</w:t>
      </w:r>
    </w:p>
    <w:p w14:paraId="109F46E1" w14:textId="77777777" w:rsidR="00A03085" w:rsidRDefault="00A03085">
      <w:pPr>
        <w:spacing w:line="0" w:lineRule="atLeast"/>
        <w:jc w:val="center"/>
        <w:rPr>
          <w:b/>
          <w:bCs/>
          <w:sz w:val="22"/>
          <w:szCs w:val="22"/>
        </w:rPr>
      </w:pPr>
    </w:p>
    <w:tbl>
      <w:tblPr>
        <w:tblW w:w="9855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919"/>
        <w:gridCol w:w="4936"/>
      </w:tblGrid>
      <w:tr w:rsidR="00A03085" w14:paraId="37BAB1AA" w14:textId="77777777">
        <w:tc>
          <w:tcPr>
            <w:tcW w:w="4919" w:type="dxa"/>
          </w:tcPr>
          <w:p w14:paraId="496EEE0B" w14:textId="77777777" w:rsidR="00A03085" w:rsidRDefault="00762050">
            <w:pPr>
              <w:spacing w:line="0" w:lineRule="atLeas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г. Чебоксары</w:t>
            </w:r>
          </w:p>
        </w:tc>
        <w:tc>
          <w:tcPr>
            <w:tcW w:w="4936" w:type="dxa"/>
          </w:tcPr>
          <w:p w14:paraId="3FAF00B3" w14:textId="125B8173" w:rsidR="00A03085" w:rsidRDefault="00762050">
            <w:pPr>
              <w:spacing w:line="0" w:lineRule="atLeast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____________ 202</w:t>
            </w:r>
            <w:r w:rsidR="004002D6">
              <w:rPr>
                <w:sz w:val="22"/>
                <w:szCs w:val="22"/>
                <w:lang w:eastAsia="ru-RU"/>
              </w:rPr>
              <w:t>6</w:t>
            </w:r>
            <w:r>
              <w:rPr>
                <w:sz w:val="22"/>
                <w:szCs w:val="22"/>
                <w:lang w:eastAsia="ru-RU"/>
              </w:rPr>
              <w:t xml:space="preserve"> г.</w:t>
            </w:r>
          </w:p>
        </w:tc>
      </w:tr>
    </w:tbl>
    <w:p w14:paraId="103E8A0C" w14:textId="77777777" w:rsidR="00A03085" w:rsidRDefault="00A03085">
      <w:pPr>
        <w:spacing w:line="0" w:lineRule="atLeast"/>
        <w:jc w:val="both"/>
      </w:pPr>
    </w:p>
    <w:p w14:paraId="4A42A62E" w14:textId="687F7AE3" w:rsidR="00A03085" w:rsidRPr="00B467EE" w:rsidRDefault="00762050" w:rsidP="00B467EE">
      <w:pPr>
        <w:pStyle w:val="af7"/>
        <w:spacing w:after="0" w:line="102" w:lineRule="atLeast"/>
        <w:ind w:firstLine="567"/>
        <w:jc w:val="both"/>
        <w:rPr>
          <w:sz w:val="22"/>
          <w:szCs w:val="22"/>
        </w:rPr>
      </w:pPr>
      <w:r w:rsidRPr="00B467EE">
        <w:rPr>
          <w:bCs/>
          <w:sz w:val="23"/>
          <w:szCs w:val="23"/>
        </w:rPr>
        <w:t xml:space="preserve">Физическое </w:t>
      </w:r>
      <w:r w:rsidR="00190242" w:rsidRPr="00B467EE">
        <w:rPr>
          <w:color w:val="000000"/>
          <w:sz w:val="22"/>
          <w:szCs w:val="22"/>
        </w:rPr>
        <w:t>Пушкин</w:t>
      </w:r>
      <w:r w:rsidR="00B467EE" w:rsidRPr="00B467EE">
        <w:rPr>
          <w:color w:val="000000"/>
          <w:sz w:val="22"/>
          <w:szCs w:val="22"/>
        </w:rPr>
        <w:t>а</w:t>
      </w:r>
      <w:r w:rsidR="00190242" w:rsidRPr="00B467EE">
        <w:rPr>
          <w:color w:val="000000"/>
          <w:sz w:val="22"/>
          <w:szCs w:val="22"/>
        </w:rPr>
        <w:t xml:space="preserve"> Ирин</w:t>
      </w:r>
      <w:r w:rsidR="00B467EE" w:rsidRPr="00B467EE">
        <w:rPr>
          <w:color w:val="000000"/>
          <w:sz w:val="22"/>
          <w:szCs w:val="22"/>
        </w:rPr>
        <w:t>а</w:t>
      </w:r>
      <w:r w:rsidR="00190242" w:rsidRPr="00B467EE">
        <w:rPr>
          <w:color w:val="000000"/>
          <w:sz w:val="22"/>
          <w:szCs w:val="22"/>
        </w:rPr>
        <w:t xml:space="preserve"> Николаевн</w:t>
      </w:r>
      <w:r w:rsidR="00B467EE" w:rsidRPr="00B467EE">
        <w:rPr>
          <w:color w:val="000000"/>
          <w:sz w:val="22"/>
          <w:szCs w:val="22"/>
        </w:rPr>
        <w:t>а</w:t>
      </w:r>
      <w:r w:rsidR="00190242" w:rsidRPr="00B467EE">
        <w:rPr>
          <w:color w:val="000000"/>
          <w:sz w:val="22"/>
          <w:szCs w:val="22"/>
        </w:rPr>
        <w:t xml:space="preserve"> (дата рождения: 02.01.1972, место рождения: дер. Избахтино Яльчикского р-на Чувашской АССР, СНИЛС 013-276-592 34, ИНН 211202748265, регистрация по месту жительства: г. Москва, ул. Профсоюзная, д. 8, к. 2, кв. 14)</w:t>
      </w:r>
      <w:r w:rsidR="004C3071" w:rsidRPr="00B467EE">
        <w:rPr>
          <w:color w:val="000000"/>
          <w:sz w:val="22"/>
          <w:szCs w:val="22"/>
        </w:rPr>
        <w:t xml:space="preserve"> </w:t>
      </w:r>
      <w:r w:rsidRPr="00B467EE">
        <w:rPr>
          <w:bCs/>
          <w:sz w:val="22"/>
          <w:szCs w:val="22"/>
        </w:rPr>
        <w:t>в лице Финансового управляющего Новикова Станислава Сергеевича</w:t>
      </w:r>
      <w:r w:rsidRPr="00B467EE">
        <w:rPr>
          <w:sz w:val="22"/>
          <w:szCs w:val="22"/>
        </w:rPr>
        <w:t xml:space="preserve">, действующего на основании </w:t>
      </w:r>
      <w:r w:rsidRPr="00B467EE">
        <w:rPr>
          <w:color w:val="000000"/>
          <w:sz w:val="22"/>
          <w:szCs w:val="22"/>
        </w:rPr>
        <w:t xml:space="preserve">Решения Арбитражного суда Чувашской Республики - Чувашии от </w:t>
      </w:r>
      <w:r w:rsidR="00190242" w:rsidRPr="00B467EE">
        <w:rPr>
          <w:color w:val="000000"/>
          <w:sz w:val="22"/>
          <w:szCs w:val="22"/>
        </w:rPr>
        <w:t>04</w:t>
      </w:r>
      <w:r w:rsidR="004C3071" w:rsidRPr="00B467EE">
        <w:rPr>
          <w:color w:val="000000"/>
          <w:sz w:val="22"/>
          <w:szCs w:val="22"/>
        </w:rPr>
        <w:t>.0</w:t>
      </w:r>
      <w:r w:rsidR="00190242" w:rsidRPr="00B467EE">
        <w:rPr>
          <w:color w:val="000000"/>
          <w:sz w:val="22"/>
          <w:szCs w:val="22"/>
        </w:rPr>
        <w:t>6</w:t>
      </w:r>
      <w:r w:rsidR="004C3071" w:rsidRPr="00B467EE">
        <w:rPr>
          <w:color w:val="000000"/>
          <w:sz w:val="22"/>
          <w:szCs w:val="22"/>
        </w:rPr>
        <w:t xml:space="preserve">.2025 г. по делу </w:t>
      </w:r>
      <w:r w:rsidR="00190242" w:rsidRPr="00B467EE">
        <w:rPr>
          <w:color w:val="000000"/>
          <w:sz w:val="22"/>
          <w:szCs w:val="22"/>
        </w:rPr>
        <w:t>А40-36937/25-103-75 Ф</w:t>
      </w:r>
      <w:r w:rsidRPr="00B467EE">
        <w:rPr>
          <w:sz w:val="22"/>
          <w:szCs w:val="22"/>
        </w:rPr>
        <w:t>, именуемые в дальнейшем «Продавец», и __________________</w:t>
      </w:r>
      <w:r w:rsidRPr="00B467EE">
        <w:rPr>
          <w:bCs/>
          <w:sz w:val="22"/>
          <w:szCs w:val="22"/>
        </w:rPr>
        <w:t xml:space="preserve"> именуемый (ая) в дальнейшем «Покупатель»</w:t>
      </w:r>
      <w:r w:rsidRPr="00B467EE">
        <w:rPr>
          <w:sz w:val="22"/>
          <w:szCs w:val="22"/>
        </w:rPr>
        <w:t>, при совместном упоминании – «Стороны», заключили настоящий договор о нижеследующем:</w:t>
      </w:r>
    </w:p>
    <w:p w14:paraId="79EE18E9" w14:textId="77777777" w:rsidR="00A03085" w:rsidRDefault="00A03085">
      <w:pPr>
        <w:spacing w:line="0" w:lineRule="atLeast"/>
        <w:jc w:val="both"/>
        <w:rPr>
          <w:sz w:val="22"/>
          <w:szCs w:val="22"/>
        </w:rPr>
      </w:pPr>
    </w:p>
    <w:p w14:paraId="3E3E998E" w14:textId="77777777" w:rsidR="00A03085" w:rsidRDefault="00762050">
      <w:pPr>
        <w:numPr>
          <w:ilvl w:val="0"/>
          <w:numId w:val="2"/>
        </w:numPr>
        <w:spacing w:line="0" w:lineRule="atLeast"/>
        <w:ind w:firstLine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Предмет договора</w:t>
      </w:r>
    </w:p>
    <w:p w14:paraId="0295C09F" w14:textId="77777777" w:rsidR="00A03085" w:rsidRDefault="00A03085">
      <w:pPr>
        <w:spacing w:line="0" w:lineRule="atLeast"/>
        <w:ind w:left="3904"/>
        <w:rPr>
          <w:b/>
          <w:bCs/>
          <w:sz w:val="22"/>
          <w:szCs w:val="22"/>
        </w:rPr>
      </w:pPr>
    </w:p>
    <w:p w14:paraId="37CC065F" w14:textId="41D50097" w:rsidR="00190242" w:rsidRPr="00B467EE" w:rsidRDefault="00762050" w:rsidP="00190242">
      <w:pPr>
        <w:numPr>
          <w:ilvl w:val="1"/>
          <w:numId w:val="2"/>
        </w:numPr>
        <w:autoSpaceDE w:val="0"/>
        <w:spacing w:line="0" w:lineRule="atLeast"/>
        <w:jc w:val="both"/>
        <w:rPr>
          <w:rFonts w:eastAsia="TimesNewRoman;Italic"/>
          <w:sz w:val="22"/>
          <w:szCs w:val="22"/>
          <w:u w:val="single"/>
        </w:rPr>
      </w:pPr>
      <w:r w:rsidRPr="00B467EE">
        <w:rPr>
          <w:sz w:val="22"/>
          <w:szCs w:val="22"/>
        </w:rPr>
        <w:t>По настоящему Договору Продавец продал и передал в собственность Покупателю принадлежащее ему на праве общей собственности (</w:t>
      </w:r>
      <w:r w:rsidRPr="00B467EE">
        <w:rPr>
          <w:b/>
          <w:bCs/>
          <w:sz w:val="22"/>
          <w:szCs w:val="22"/>
        </w:rPr>
        <w:t>является совместной собственностью на основании ст. 34 СК РФ</w:t>
      </w:r>
      <w:r w:rsidRPr="00B467EE">
        <w:rPr>
          <w:sz w:val="22"/>
          <w:szCs w:val="22"/>
        </w:rPr>
        <w:t>) с супруго</w:t>
      </w:r>
      <w:r w:rsidR="00B5478A" w:rsidRPr="00B467EE">
        <w:rPr>
          <w:sz w:val="22"/>
          <w:szCs w:val="22"/>
        </w:rPr>
        <w:t>м</w:t>
      </w:r>
      <w:r w:rsidRPr="00B467EE">
        <w:rPr>
          <w:sz w:val="22"/>
          <w:szCs w:val="22"/>
        </w:rPr>
        <w:t xml:space="preserve"> </w:t>
      </w:r>
      <w:r w:rsidR="00190242" w:rsidRPr="00B467EE">
        <w:rPr>
          <w:sz w:val="22"/>
          <w:szCs w:val="22"/>
        </w:rPr>
        <w:t>Лисогорским</w:t>
      </w:r>
      <w:r w:rsidR="004002D6" w:rsidRPr="00B467EE">
        <w:rPr>
          <w:sz w:val="22"/>
          <w:szCs w:val="22"/>
        </w:rPr>
        <w:t xml:space="preserve"> Сергеем Александровичем</w:t>
      </w:r>
      <w:r w:rsidR="00190242" w:rsidRPr="00B467EE">
        <w:rPr>
          <w:sz w:val="22"/>
          <w:szCs w:val="22"/>
        </w:rPr>
        <w:t xml:space="preserve"> </w:t>
      </w:r>
      <w:r w:rsidRPr="00B467EE">
        <w:rPr>
          <w:sz w:val="22"/>
          <w:szCs w:val="22"/>
        </w:rPr>
        <w:t xml:space="preserve">, </w:t>
      </w:r>
      <w:r w:rsidR="004002D6" w:rsidRPr="00B467EE">
        <w:rPr>
          <w:sz w:val="22"/>
          <w:szCs w:val="22"/>
        </w:rPr>
        <w:t>27</w:t>
      </w:r>
      <w:r w:rsidR="00B5478A" w:rsidRPr="00B467EE">
        <w:rPr>
          <w:sz w:val="22"/>
          <w:szCs w:val="22"/>
        </w:rPr>
        <w:t>.</w:t>
      </w:r>
      <w:r w:rsidR="004002D6" w:rsidRPr="00B467EE">
        <w:rPr>
          <w:sz w:val="22"/>
          <w:szCs w:val="22"/>
        </w:rPr>
        <w:t>12</w:t>
      </w:r>
      <w:r w:rsidR="00B5478A" w:rsidRPr="00B467EE">
        <w:rPr>
          <w:sz w:val="22"/>
          <w:szCs w:val="22"/>
        </w:rPr>
        <w:t>.19</w:t>
      </w:r>
      <w:r w:rsidR="004002D6" w:rsidRPr="00B467EE">
        <w:rPr>
          <w:sz w:val="22"/>
          <w:szCs w:val="22"/>
        </w:rPr>
        <w:t>78</w:t>
      </w:r>
      <w:r w:rsidR="00B5478A" w:rsidRPr="00B467EE">
        <w:rPr>
          <w:sz w:val="22"/>
          <w:szCs w:val="22"/>
        </w:rPr>
        <w:t xml:space="preserve"> </w:t>
      </w:r>
      <w:r w:rsidR="003B7666" w:rsidRPr="00B467EE">
        <w:rPr>
          <w:bCs/>
          <w:color w:val="000000"/>
          <w:sz w:val="22"/>
          <w:szCs w:val="22"/>
        </w:rPr>
        <w:t>г.р.,</w:t>
      </w:r>
      <w:r w:rsidRPr="00B467EE">
        <w:rPr>
          <w:sz w:val="22"/>
          <w:szCs w:val="22"/>
        </w:rPr>
        <w:t xml:space="preserve"> движимое имущество, а Покупатель купил и принял следующее движимое имущество (далее по тексту – Имущество), а именно: </w:t>
      </w:r>
      <w:r w:rsidR="003B7666" w:rsidRPr="00B467EE">
        <w:rPr>
          <w:sz w:val="22"/>
          <w:szCs w:val="22"/>
        </w:rPr>
        <w:t xml:space="preserve"> </w:t>
      </w:r>
      <w:r w:rsidR="00190242" w:rsidRPr="00B467EE">
        <w:rPr>
          <w:color w:val="000000"/>
          <w:sz w:val="22"/>
          <w:szCs w:val="22"/>
          <w:lang w:eastAsia="ru-RU"/>
        </w:rPr>
        <w:t xml:space="preserve">Легковой автомобиль, </w:t>
      </w:r>
      <w:r w:rsidR="00190242" w:rsidRPr="00B467EE">
        <w:rPr>
          <w:color w:val="000000"/>
          <w:sz w:val="22"/>
          <w:szCs w:val="22"/>
          <w:lang w:val="en-US" w:eastAsia="ru-RU"/>
        </w:rPr>
        <w:t>LADA</w:t>
      </w:r>
      <w:r w:rsidR="00190242" w:rsidRPr="00B467EE">
        <w:rPr>
          <w:color w:val="000000"/>
          <w:sz w:val="22"/>
          <w:szCs w:val="22"/>
          <w:lang w:eastAsia="ru-RU"/>
        </w:rPr>
        <w:t xml:space="preserve"> (ВАЗ) 2131 (4</w:t>
      </w:r>
      <w:r w:rsidR="00190242" w:rsidRPr="00B467EE">
        <w:rPr>
          <w:color w:val="000000"/>
          <w:sz w:val="22"/>
          <w:szCs w:val="22"/>
          <w:lang w:val="en-US" w:eastAsia="ru-RU"/>
        </w:rPr>
        <w:t>x</w:t>
      </w:r>
      <w:r w:rsidR="00190242" w:rsidRPr="00B467EE">
        <w:rPr>
          <w:color w:val="000000"/>
          <w:sz w:val="22"/>
          <w:szCs w:val="22"/>
          <w:lang w:eastAsia="ru-RU"/>
        </w:rPr>
        <w:t xml:space="preserve">4), год изготовления: 2017, идентификационный номер (VIN): </w:t>
      </w:r>
      <w:r w:rsidR="00190242" w:rsidRPr="00B467EE">
        <w:rPr>
          <w:sz w:val="22"/>
          <w:szCs w:val="22"/>
          <w:lang w:eastAsia="ru-RU"/>
        </w:rPr>
        <w:t>XTA213100J0192518</w:t>
      </w:r>
      <w:r w:rsidR="00C27604">
        <w:rPr>
          <w:sz w:val="22"/>
          <w:szCs w:val="22"/>
          <w:lang w:eastAsia="ru-RU"/>
        </w:rPr>
        <w:t>.</w:t>
      </w:r>
      <w:bookmarkStart w:id="0" w:name="_GoBack"/>
      <w:bookmarkEnd w:id="0"/>
    </w:p>
    <w:p w14:paraId="36CA8297" w14:textId="0674F88B" w:rsidR="00A03085" w:rsidRPr="00B467EE" w:rsidRDefault="00762050" w:rsidP="009B53E2">
      <w:pPr>
        <w:numPr>
          <w:ilvl w:val="1"/>
          <w:numId w:val="2"/>
        </w:numPr>
        <w:autoSpaceDE w:val="0"/>
        <w:jc w:val="both"/>
        <w:rPr>
          <w:color w:val="000000"/>
          <w:sz w:val="22"/>
          <w:szCs w:val="22"/>
        </w:rPr>
      </w:pPr>
      <w:r w:rsidRPr="00B467EE">
        <w:rPr>
          <w:color w:val="000000"/>
          <w:sz w:val="22"/>
          <w:szCs w:val="22"/>
        </w:rPr>
        <w:t xml:space="preserve">Реализуемое имущество принадлежит Продавцу </w:t>
      </w:r>
      <w:r w:rsidRPr="00B467EE">
        <w:rPr>
          <w:sz w:val="22"/>
          <w:szCs w:val="22"/>
        </w:rPr>
        <w:t>на праве общей собственности (</w:t>
      </w:r>
      <w:r w:rsidRPr="00B467EE">
        <w:rPr>
          <w:b/>
          <w:bCs/>
          <w:sz w:val="22"/>
          <w:szCs w:val="22"/>
        </w:rPr>
        <w:t>является совместной собственностью на основании ст. 34 СК РФ</w:t>
      </w:r>
      <w:r w:rsidRPr="00B467EE">
        <w:rPr>
          <w:sz w:val="22"/>
          <w:szCs w:val="22"/>
        </w:rPr>
        <w:t>) с супруго</w:t>
      </w:r>
      <w:r w:rsidR="00B5478A" w:rsidRPr="00B467EE">
        <w:rPr>
          <w:sz w:val="22"/>
          <w:szCs w:val="22"/>
        </w:rPr>
        <w:t>м</w:t>
      </w:r>
      <w:r w:rsidRPr="00B467EE">
        <w:rPr>
          <w:sz w:val="22"/>
          <w:szCs w:val="22"/>
        </w:rPr>
        <w:t xml:space="preserve"> </w:t>
      </w:r>
      <w:r w:rsidR="009B53E2" w:rsidRPr="00B467EE">
        <w:rPr>
          <w:color w:val="000000"/>
          <w:sz w:val="22"/>
          <w:szCs w:val="22"/>
        </w:rPr>
        <w:t xml:space="preserve"> </w:t>
      </w:r>
      <w:r w:rsidR="004002D6" w:rsidRPr="00B467EE">
        <w:rPr>
          <w:sz w:val="22"/>
          <w:szCs w:val="22"/>
        </w:rPr>
        <w:t xml:space="preserve">Лисогорским Сергеем Александровичем, 27.12.1978 </w:t>
      </w:r>
      <w:r w:rsidR="00F16091" w:rsidRPr="00B467EE">
        <w:rPr>
          <w:bCs/>
          <w:color w:val="000000"/>
          <w:sz w:val="22"/>
          <w:szCs w:val="22"/>
        </w:rPr>
        <w:t>г.р.</w:t>
      </w:r>
    </w:p>
    <w:p w14:paraId="1200A650" w14:textId="49229B2E" w:rsidR="00A03085" w:rsidRPr="00B467EE" w:rsidRDefault="00762050" w:rsidP="00797A5B">
      <w:pPr>
        <w:numPr>
          <w:ilvl w:val="1"/>
          <w:numId w:val="2"/>
        </w:numPr>
        <w:autoSpaceDE w:val="0"/>
        <w:spacing w:line="0" w:lineRule="atLeast"/>
        <w:jc w:val="both"/>
        <w:rPr>
          <w:color w:val="000000"/>
          <w:sz w:val="22"/>
          <w:szCs w:val="22"/>
        </w:rPr>
      </w:pPr>
      <w:r w:rsidRPr="00B467EE">
        <w:rPr>
          <w:color w:val="000000"/>
          <w:sz w:val="22"/>
          <w:szCs w:val="22"/>
        </w:rPr>
        <w:t xml:space="preserve">Имущество продается на основании ФЗ «О несостоятельности (банкротстве)» № 127-ФЗ от 26 октября 2002 года «О несостоятельности (банкротстве)» и </w:t>
      </w:r>
      <w:r w:rsidR="00797A5B" w:rsidRPr="00B467EE">
        <w:rPr>
          <w:sz w:val="22"/>
          <w:szCs w:val="22"/>
        </w:rPr>
        <w:t>Положения о порядке, об условиях и о сроках реализации имущества</w:t>
      </w:r>
      <w:r w:rsidR="00AB607F" w:rsidRPr="00B467EE">
        <w:rPr>
          <w:b/>
          <w:bCs/>
          <w:sz w:val="22"/>
          <w:szCs w:val="22"/>
        </w:rPr>
        <w:t xml:space="preserve"> </w:t>
      </w:r>
      <w:r w:rsidR="00AB607F" w:rsidRPr="00B467EE">
        <w:rPr>
          <w:sz w:val="22"/>
          <w:szCs w:val="22"/>
        </w:rPr>
        <w:t>Пушкиной Ирины Николаевны</w:t>
      </w:r>
      <w:r w:rsidR="00123BEE" w:rsidRPr="00B467EE">
        <w:rPr>
          <w:rFonts w:eastAsia="NSimSun"/>
          <w:sz w:val="22"/>
          <w:szCs w:val="22"/>
        </w:rPr>
        <w:t xml:space="preserve">, совместно нажитому в браке с </w:t>
      </w:r>
      <w:r w:rsidR="00AB607F" w:rsidRPr="00B467EE">
        <w:rPr>
          <w:rFonts w:eastAsia="NSimSun"/>
          <w:sz w:val="22"/>
          <w:szCs w:val="22"/>
        </w:rPr>
        <w:t>супругом Лисогорским Сергеем Александровичем</w:t>
      </w:r>
      <w:r w:rsidR="00797A5B" w:rsidRPr="00B467EE">
        <w:rPr>
          <w:color w:val="000000"/>
          <w:sz w:val="22"/>
          <w:szCs w:val="22"/>
        </w:rPr>
        <w:t>.</w:t>
      </w:r>
    </w:p>
    <w:p w14:paraId="3DF8FB2B" w14:textId="77777777" w:rsidR="00A03085" w:rsidRPr="00B467EE" w:rsidRDefault="00762050">
      <w:pPr>
        <w:numPr>
          <w:ilvl w:val="1"/>
          <w:numId w:val="2"/>
        </w:numPr>
        <w:autoSpaceDE w:val="0"/>
        <w:spacing w:line="0" w:lineRule="atLeast"/>
        <w:jc w:val="both"/>
        <w:rPr>
          <w:color w:val="000000"/>
          <w:sz w:val="22"/>
          <w:szCs w:val="22"/>
        </w:rPr>
      </w:pPr>
      <w:r w:rsidRPr="00B467EE">
        <w:rPr>
          <w:sz w:val="22"/>
          <w:szCs w:val="22"/>
        </w:rPr>
        <w:t>Общая стоимость передаваемого имущества определена на публичных торгах согласно Протокола ______________________ о результатах проведения торгов по продаже имущества Должника в рамках проведения процедуры реализации имущества составляет _________ (________________________) рублей 00 коп. (НДС не облагается).</w:t>
      </w:r>
    </w:p>
    <w:p w14:paraId="13C86BA1" w14:textId="77777777" w:rsidR="00A03085" w:rsidRPr="00B467EE" w:rsidRDefault="00762050">
      <w:pPr>
        <w:numPr>
          <w:ilvl w:val="1"/>
          <w:numId w:val="2"/>
        </w:numPr>
        <w:autoSpaceDE w:val="0"/>
        <w:spacing w:line="0" w:lineRule="atLeast"/>
        <w:jc w:val="both"/>
        <w:rPr>
          <w:sz w:val="22"/>
          <w:szCs w:val="22"/>
        </w:rPr>
      </w:pPr>
      <w:r w:rsidRPr="00B467EE">
        <w:rPr>
          <w:color w:val="000000"/>
          <w:sz w:val="22"/>
          <w:szCs w:val="22"/>
        </w:rPr>
        <w:t>Техническое 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Имущество возврату не подлежит. Продавец не несет ответственности за качество продаваемого имущества.</w:t>
      </w:r>
    </w:p>
    <w:p w14:paraId="0AD5AC26" w14:textId="77777777" w:rsidR="00A03085" w:rsidRPr="00B467EE" w:rsidRDefault="00762050">
      <w:pPr>
        <w:numPr>
          <w:ilvl w:val="1"/>
          <w:numId w:val="2"/>
        </w:numPr>
        <w:autoSpaceDE w:val="0"/>
        <w:spacing w:line="0" w:lineRule="atLeast"/>
        <w:jc w:val="both"/>
        <w:rPr>
          <w:sz w:val="22"/>
          <w:szCs w:val="22"/>
        </w:rPr>
      </w:pPr>
      <w:r w:rsidRPr="00B467EE">
        <w:rPr>
          <w:sz w:val="22"/>
          <w:szCs w:val="22"/>
        </w:rPr>
        <w:t>Вне зависимости от фактического состава и качественного состояния имущества на момент подписания Акта приема-передачи имущества стоимость продаваемого имущества по настоящему Договору пересмотру не подлежит.</w:t>
      </w:r>
    </w:p>
    <w:p w14:paraId="4239EB2C" w14:textId="77777777" w:rsidR="00A03085" w:rsidRPr="00B467EE" w:rsidRDefault="00A03085">
      <w:pPr>
        <w:autoSpaceDE w:val="0"/>
        <w:spacing w:line="0" w:lineRule="atLeast"/>
        <w:jc w:val="both"/>
        <w:rPr>
          <w:sz w:val="22"/>
          <w:szCs w:val="22"/>
        </w:rPr>
      </w:pPr>
    </w:p>
    <w:p w14:paraId="42FFC7C2" w14:textId="77777777" w:rsidR="00A03085" w:rsidRPr="00B467EE" w:rsidRDefault="00762050">
      <w:pPr>
        <w:numPr>
          <w:ilvl w:val="0"/>
          <w:numId w:val="2"/>
        </w:numPr>
        <w:tabs>
          <w:tab w:val="clear" w:pos="708"/>
          <w:tab w:val="left" w:pos="993"/>
        </w:tabs>
        <w:spacing w:line="0" w:lineRule="atLeast"/>
        <w:ind w:firstLine="0"/>
        <w:jc w:val="both"/>
        <w:rPr>
          <w:b/>
          <w:bCs/>
          <w:color w:val="000000"/>
          <w:sz w:val="22"/>
          <w:szCs w:val="22"/>
        </w:rPr>
      </w:pPr>
      <w:r w:rsidRPr="00B467EE">
        <w:rPr>
          <w:b/>
          <w:bCs/>
          <w:color w:val="000000"/>
          <w:sz w:val="22"/>
          <w:szCs w:val="22"/>
        </w:rPr>
        <w:t>Порядок расчетов</w:t>
      </w:r>
    </w:p>
    <w:p w14:paraId="699F2FF8" w14:textId="77777777" w:rsidR="00A03085" w:rsidRPr="00B467EE" w:rsidRDefault="00A03085">
      <w:pPr>
        <w:tabs>
          <w:tab w:val="left" w:pos="993"/>
        </w:tabs>
        <w:spacing w:line="0" w:lineRule="atLeast"/>
        <w:ind w:left="3904"/>
        <w:jc w:val="both"/>
        <w:rPr>
          <w:b/>
          <w:bCs/>
          <w:color w:val="000000"/>
          <w:sz w:val="22"/>
          <w:szCs w:val="22"/>
        </w:rPr>
      </w:pPr>
    </w:p>
    <w:p w14:paraId="1B003CC6" w14:textId="77777777" w:rsidR="00A03085" w:rsidRDefault="00762050">
      <w:pPr>
        <w:pStyle w:val="23"/>
        <w:numPr>
          <w:ilvl w:val="1"/>
          <w:numId w:val="2"/>
        </w:numPr>
        <w:spacing w:after="0" w:line="240" w:lineRule="auto"/>
        <w:jc w:val="both"/>
        <w:rPr>
          <w:color w:val="000000"/>
          <w:sz w:val="22"/>
          <w:szCs w:val="22"/>
        </w:rPr>
      </w:pPr>
      <w:r w:rsidRPr="00B467EE">
        <w:rPr>
          <w:color w:val="000000"/>
          <w:sz w:val="22"/>
          <w:szCs w:val="22"/>
        </w:rPr>
        <w:t>Оплата производится Покупателем денежными средствами в течение 30 календарных дней с даты подписания настоящего Договора путем перечисления на расчетный счет Продавца суммы, указанной в п. 1.4 настоящего Договора, за вычетом суммы задатка, внесенного в счет обеспечения участия в торгах по следующим реквизитам</w:t>
      </w:r>
      <w:r>
        <w:rPr>
          <w:color w:val="000000"/>
          <w:sz w:val="22"/>
          <w:szCs w:val="22"/>
        </w:rPr>
        <w:t>:</w:t>
      </w:r>
    </w:p>
    <w:p w14:paraId="73283F2F" w14:textId="77777777" w:rsidR="00A03085" w:rsidRDefault="00762050">
      <w:pPr>
        <w:pStyle w:val="23"/>
        <w:spacing w:after="0" w:line="240" w:lineRule="auto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</w:p>
    <w:p w14:paraId="6A0CE44F" w14:textId="77777777" w:rsidR="00A03085" w:rsidRDefault="00762050">
      <w:pPr>
        <w:autoSpaceDE w:val="0"/>
        <w:ind w:left="1134"/>
        <w:jc w:val="both"/>
        <w:rPr>
          <w:sz w:val="22"/>
          <w:szCs w:val="22"/>
        </w:rPr>
      </w:pPr>
      <w:r>
        <w:rPr>
          <w:sz w:val="22"/>
          <w:szCs w:val="22"/>
        </w:rPr>
        <w:t>ЧУВАШСКОЕ ОТДЕЛЕНИЕ №8613 ПАО СБЕРБАНК</w:t>
      </w:r>
    </w:p>
    <w:p w14:paraId="0B9F9CD2" w14:textId="77777777" w:rsidR="00A03085" w:rsidRDefault="00762050">
      <w:pPr>
        <w:autoSpaceDE w:val="0"/>
        <w:ind w:left="113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ИНН: 7707083893 </w:t>
      </w:r>
    </w:p>
    <w:p w14:paraId="054FC9E8" w14:textId="77777777" w:rsidR="00A03085" w:rsidRDefault="00762050">
      <w:pPr>
        <w:autoSpaceDE w:val="0"/>
        <w:ind w:left="1134"/>
        <w:jc w:val="both"/>
        <w:rPr>
          <w:sz w:val="22"/>
          <w:szCs w:val="22"/>
        </w:rPr>
      </w:pPr>
      <w:r>
        <w:rPr>
          <w:sz w:val="22"/>
          <w:szCs w:val="22"/>
        </w:rPr>
        <w:t>КПП: 212902001</w:t>
      </w:r>
    </w:p>
    <w:p w14:paraId="610183CC" w14:textId="77777777" w:rsidR="00A03085" w:rsidRDefault="00762050">
      <w:pPr>
        <w:autoSpaceDE w:val="0"/>
        <w:ind w:left="1134"/>
        <w:jc w:val="both"/>
        <w:rPr>
          <w:sz w:val="22"/>
          <w:szCs w:val="22"/>
        </w:rPr>
      </w:pPr>
      <w:r>
        <w:rPr>
          <w:sz w:val="22"/>
          <w:szCs w:val="22"/>
        </w:rPr>
        <w:t>К/с: 30101810300000000609</w:t>
      </w:r>
    </w:p>
    <w:p w14:paraId="122A23FF" w14:textId="77777777" w:rsidR="00A03085" w:rsidRDefault="00762050">
      <w:pPr>
        <w:autoSpaceDE w:val="0"/>
        <w:ind w:left="1134"/>
        <w:jc w:val="both"/>
        <w:rPr>
          <w:b/>
          <w:sz w:val="22"/>
          <w:szCs w:val="22"/>
        </w:rPr>
      </w:pPr>
      <w:r>
        <w:rPr>
          <w:sz w:val="22"/>
          <w:szCs w:val="22"/>
        </w:rPr>
        <w:t>БИК: 049706609</w:t>
      </w:r>
    </w:p>
    <w:p w14:paraId="75B39CEA" w14:textId="246BC881" w:rsidR="00A03085" w:rsidRPr="00C20349" w:rsidRDefault="00762050">
      <w:pPr>
        <w:autoSpaceDE w:val="0"/>
        <w:ind w:left="1134"/>
        <w:jc w:val="both"/>
        <w:rPr>
          <w:b/>
          <w:sz w:val="22"/>
          <w:szCs w:val="22"/>
        </w:rPr>
      </w:pPr>
      <w:r w:rsidRPr="00C20349">
        <w:rPr>
          <w:b/>
          <w:sz w:val="22"/>
          <w:szCs w:val="22"/>
        </w:rPr>
        <w:t>Счет получателя №:</w:t>
      </w:r>
      <w:r w:rsidR="00C20349" w:rsidRPr="00C20349">
        <w:rPr>
          <w:b/>
          <w:sz w:val="22"/>
          <w:szCs w:val="22"/>
        </w:rPr>
        <w:t xml:space="preserve"> </w:t>
      </w:r>
      <w:r w:rsidR="002E7A7A" w:rsidRPr="002E7A7A">
        <w:rPr>
          <w:b/>
          <w:color w:val="000000"/>
          <w:sz w:val="22"/>
          <w:szCs w:val="22"/>
        </w:rPr>
        <w:t>42307810675140004023</w:t>
      </w:r>
    </w:p>
    <w:p w14:paraId="0697AE74" w14:textId="53770E41" w:rsidR="00A03085" w:rsidRPr="00C20349" w:rsidRDefault="00762050">
      <w:pPr>
        <w:autoSpaceDE w:val="0"/>
        <w:ind w:left="1134"/>
        <w:jc w:val="both"/>
        <w:rPr>
          <w:b/>
          <w:bCs/>
          <w:sz w:val="22"/>
          <w:szCs w:val="22"/>
        </w:rPr>
      </w:pPr>
      <w:r w:rsidRPr="00C20349">
        <w:rPr>
          <w:b/>
          <w:bCs/>
          <w:sz w:val="22"/>
          <w:szCs w:val="22"/>
        </w:rPr>
        <w:t xml:space="preserve">Получатель: </w:t>
      </w:r>
      <w:r w:rsidR="002E7A7A">
        <w:rPr>
          <w:b/>
          <w:bCs/>
          <w:sz w:val="22"/>
          <w:szCs w:val="22"/>
        </w:rPr>
        <w:t>Пушкина Ирина Николаевна</w:t>
      </w:r>
    </w:p>
    <w:p w14:paraId="040C4BEC" w14:textId="77777777" w:rsidR="00A03085" w:rsidRDefault="00762050">
      <w:pPr>
        <w:autoSpaceDE w:val="0"/>
        <w:ind w:left="1134"/>
        <w:jc w:val="both"/>
        <w:rPr>
          <w:sz w:val="22"/>
          <w:szCs w:val="22"/>
        </w:rPr>
      </w:pPr>
      <w:r>
        <w:rPr>
          <w:sz w:val="22"/>
          <w:szCs w:val="22"/>
        </w:rPr>
        <w:t>Валюта: российский рубль</w:t>
      </w:r>
    </w:p>
    <w:p w14:paraId="66C93D8D" w14:textId="5573C22A" w:rsidR="00A03085" w:rsidRDefault="00762050">
      <w:pPr>
        <w:autoSpaceDE w:val="0"/>
        <w:ind w:left="1134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Назначение платежа: «оплата по договору купли-продажи   от____ по делу о несостоятельности (банкротстве) </w:t>
      </w:r>
      <w:r w:rsidR="00071094" w:rsidRPr="00190242">
        <w:rPr>
          <w:color w:val="000000"/>
        </w:rPr>
        <w:t>А40-36937/25-103-75 Ф</w:t>
      </w:r>
      <w:r>
        <w:rPr>
          <w:sz w:val="22"/>
          <w:szCs w:val="22"/>
        </w:rPr>
        <w:t>».</w:t>
      </w:r>
    </w:p>
    <w:p w14:paraId="514B397E" w14:textId="77777777" w:rsidR="00A03085" w:rsidRDefault="00A03085">
      <w:pPr>
        <w:pStyle w:val="23"/>
        <w:spacing w:after="0" w:line="240" w:lineRule="auto"/>
        <w:jc w:val="both"/>
        <w:rPr>
          <w:color w:val="000000"/>
          <w:sz w:val="22"/>
          <w:szCs w:val="22"/>
        </w:rPr>
      </w:pPr>
    </w:p>
    <w:p w14:paraId="4DE9667F" w14:textId="77777777" w:rsidR="00A03085" w:rsidRDefault="00762050">
      <w:pPr>
        <w:pStyle w:val="23"/>
        <w:numPr>
          <w:ilvl w:val="1"/>
          <w:numId w:val="2"/>
        </w:numPr>
        <w:spacing w:after="0" w:line="0" w:lineRule="atLeas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Датой оплаты считается дата зачисления денежных средств на расчетный счет Продавца. </w:t>
      </w:r>
    </w:p>
    <w:p w14:paraId="0E0DFA2B" w14:textId="77777777" w:rsidR="00A03085" w:rsidRDefault="00762050">
      <w:pPr>
        <w:numPr>
          <w:ilvl w:val="1"/>
          <w:numId w:val="2"/>
        </w:numPr>
        <w:spacing w:line="0" w:lineRule="atLeast"/>
        <w:jc w:val="both"/>
        <w:rPr>
          <w:b/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 случае неоплаты Покупателем приобретенного имущества в установленный в настоящем Договоре срок Продавец имеет право расторгнуть настоящий Договор в одностороннем порядке.</w:t>
      </w:r>
    </w:p>
    <w:p w14:paraId="494309E7" w14:textId="77777777" w:rsidR="00A03085" w:rsidRDefault="00A03085">
      <w:pPr>
        <w:tabs>
          <w:tab w:val="left" w:pos="2700"/>
        </w:tabs>
        <w:spacing w:line="0" w:lineRule="atLeast"/>
        <w:jc w:val="both"/>
        <w:rPr>
          <w:b/>
          <w:bCs/>
          <w:color w:val="000000"/>
          <w:sz w:val="22"/>
          <w:szCs w:val="22"/>
        </w:rPr>
      </w:pPr>
    </w:p>
    <w:p w14:paraId="2BDFCB4B" w14:textId="77777777" w:rsidR="00A03085" w:rsidRDefault="00762050">
      <w:pPr>
        <w:numPr>
          <w:ilvl w:val="0"/>
          <w:numId w:val="2"/>
        </w:numPr>
        <w:tabs>
          <w:tab w:val="clear" w:pos="708"/>
          <w:tab w:val="left" w:pos="993"/>
        </w:tabs>
        <w:spacing w:line="0" w:lineRule="atLeast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Срок действия договора</w:t>
      </w:r>
    </w:p>
    <w:p w14:paraId="4386D70F" w14:textId="77777777" w:rsidR="00A03085" w:rsidRDefault="00A03085">
      <w:pPr>
        <w:tabs>
          <w:tab w:val="left" w:pos="993"/>
        </w:tabs>
        <w:spacing w:line="0" w:lineRule="atLeast"/>
        <w:ind w:left="3904"/>
        <w:rPr>
          <w:b/>
          <w:bCs/>
          <w:color w:val="000000"/>
          <w:sz w:val="22"/>
          <w:szCs w:val="22"/>
        </w:rPr>
      </w:pPr>
    </w:p>
    <w:p w14:paraId="26F539FC" w14:textId="77777777" w:rsidR="00A03085" w:rsidRDefault="00762050">
      <w:pPr>
        <w:pStyle w:val="23"/>
        <w:numPr>
          <w:ilvl w:val="1"/>
          <w:numId w:val="2"/>
        </w:numPr>
        <w:spacing w:after="0" w:line="0" w:lineRule="atLeast"/>
        <w:jc w:val="both"/>
        <w:rPr>
          <w:b/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Настоящий Договор вступает в силу с момента его подписания Сторонами и действует до полного исполнения Сторонами своих обязательств по нему.</w:t>
      </w:r>
    </w:p>
    <w:p w14:paraId="28BE42BA" w14:textId="77777777" w:rsidR="00A03085" w:rsidRDefault="00A03085">
      <w:pPr>
        <w:tabs>
          <w:tab w:val="left" w:pos="2700"/>
        </w:tabs>
        <w:spacing w:line="0" w:lineRule="atLeast"/>
        <w:jc w:val="both"/>
        <w:rPr>
          <w:b/>
          <w:bCs/>
          <w:color w:val="000000"/>
          <w:sz w:val="22"/>
          <w:szCs w:val="22"/>
        </w:rPr>
      </w:pPr>
    </w:p>
    <w:p w14:paraId="2612ACAB" w14:textId="77777777" w:rsidR="00A03085" w:rsidRDefault="00762050">
      <w:pPr>
        <w:numPr>
          <w:ilvl w:val="0"/>
          <w:numId w:val="2"/>
        </w:numPr>
        <w:tabs>
          <w:tab w:val="clear" w:pos="708"/>
          <w:tab w:val="left" w:pos="1134"/>
        </w:tabs>
        <w:spacing w:line="0" w:lineRule="atLeast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Передача имущества</w:t>
      </w:r>
    </w:p>
    <w:p w14:paraId="3576E075" w14:textId="77777777" w:rsidR="00A03085" w:rsidRDefault="00A03085">
      <w:pPr>
        <w:tabs>
          <w:tab w:val="left" w:pos="1134"/>
        </w:tabs>
        <w:spacing w:line="0" w:lineRule="atLeast"/>
        <w:ind w:left="3904"/>
        <w:rPr>
          <w:b/>
          <w:bCs/>
          <w:color w:val="000000"/>
          <w:sz w:val="22"/>
          <w:szCs w:val="22"/>
        </w:rPr>
      </w:pPr>
    </w:p>
    <w:p w14:paraId="2C8DB528" w14:textId="77777777" w:rsidR="00A03085" w:rsidRDefault="00762050">
      <w:pPr>
        <w:pStyle w:val="23"/>
        <w:numPr>
          <w:ilvl w:val="1"/>
          <w:numId w:val="2"/>
        </w:numPr>
        <w:spacing w:after="0" w:line="0" w:lineRule="atLeast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Покупатель перед участием в торгах произвел внутренний и наружный осмотр приобретаемого движимого имущества, имеющейся в наличии документации на него, удовлетворен его техническим состоянием, осведомлен о наличии дефектов имущества, и претензий к Продавцу по состоянию приобретаемого имущества не имеет. </w:t>
      </w:r>
    </w:p>
    <w:p w14:paraId="536B9267" w14:textId="77777777" w:rsidR="00A03085" w:rsidRDefault="00762050">
      <w:pPr>
        <w:pStyle w:val="23"/>
        <w:numPr>
          <w:ilvl w:val="1"/>
          <w:numId w:val="2"/>
        </w:numPr>
        <w:spacing w:after="0" w:line="0" w:lineRule="atLeas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Покупатель перед участием в торгах ознакомился с проектом договора купли-продажи имущества, согласен с условиями, претензий к проекту договора купли-продажи не имеет.</w:t>
      </w:r>
    </w:p>
    <w:p w14:paraId="60DC4F36" w14:textId="77777777" w:rsidR="00A03085" w:rsidRDefault="00762050">
      <w:pPr>
        <w:pStyle w:val="23"/>
        <w:numPr>
          <w:ilvl w:val="1"/>
          <w:numId w:val="2"/>
        </w:numPr>
        <w:spacing w:after="0" w:line="0" w:lineRule="atLeas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Продавец и Покупатель осуществляют передачу имущества по передаточному акту, который составляется Сторонами в обязательном порядке в течение пяти рабочих дней с даты полной оплаты Покупателем суммы и сроков, указанных в п. 1.4 и п. 2.1 настоящего Договора, и является неотъемлемой частью настоящего Договора.</w:t>
      </w:r>
    </w:p>
    <w:p w14:paraId="7ED7A3A1" w14:textId="77777777" w:rsidR="00A03085" w:rsidRDefault="00762050">
      <w:pPr>
        <w:pStyle w:val="23"/>
        <w:numPr>
          <w:ilvl w:val="1"/>
          <w:numId w:val="2"/>
        </w:numPr>
        <w:spacing w:after="0" w:line="0" w:lineRule="atLeas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После подписания акта приема-передачи имущества все расходы по регистрации, ремонту, эксплуатации, содержанию данного имущества, в том числе в случае необходимости и восстановление документов, а также и неоговоренные иные расходы, оплачиваются Покупателем.</w:t>
      </w:r>
    </w:p>
    <w:p w14:paraId="31AD4F99" w14:textId="77777777" w:rsidR="00A03085" w:rsidRDefault="00762050">
      <w:pPr>
        <w:pStyle w:val="23"/>
        <w:numPr>
          <w:ilvl w:val="1"/>
          <w:numId w:val="2"/>
        </w:numPr>
        <w:spacing w:after="0" w:line="0" w:lineRule="atLeas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Передаточный акт подписывается уполномоченными представителями Сторон.</w:t>
      </w:r>
    </w:p>
    <w:p w14:paraId="60D38103" w14:textId="77777777" w:rsidR="00A03085" w:rsidRDefault="00762050">
      <w:pPr>
        <w:pStyle w:val="23"/>
        <w:numPr>
          <w:ilvl w:val="1"/>
          <w:numId w:val="2"/>
        </w:numPr>
        <w:spacing w:after="0" w:line="0" w:lineRule="atLeas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В течении 10 (десяти) дней после подписания акта приема-передачи, Покупатель обязан произвести государственную регистрацию переданного имущества. </w:t>
      </w:r>
    </w:p>
    <w:p w14:paraId="2D094787" w14:textId="77777777" w:rsidR="00A03085" w:rsidRDefault="00762050">
      <w:pPr>
        <w:pStyle w:val="23"/>
        <w:numPr>
          <w:ilvl w:val="1"/>
          <w:numId w:val="2"/>
        </w:numPr>
        <w:spacing w:after="0" w:line="0" w:lineRule="atLeas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При исполнении покупателем обязанности, установленной п. 5.3 Договора покупатель в течении 2 (двух) рабочих дней обязан предоставить сведения арбитражному управляющему.</w:t>
      </w:r>
    </w:p>
    <w:p w14:paraId="5809CE0C" w14:textId="77777777" w:rsidR="00A03085" w:rsidRDefault="00762050">
      <w:pPr>
        <w:pStyle w:val="23"/>
        <w:numPr>
          <w:ilvl w:val="1"/>
          <w:numId w:val="2"/>
        </w:numPr>
        <w:spacing w:after="0" w:line="0" w:lineRule="atLeas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Все действия, связанные с перерегистрацией движимого имущества, в том числе снятие ограничений, обременений возлагаются на покупателя.</w:t>
      </w:r>
    </w:p>
    <w:p w14:paraId="0B32918E" w14:textId="77777777" w:rsidR="00A03085" w:rsidRDefault="00A03085">
      <w:pPr>
        <w:autoSpaceDE w:val="0"/>
        <w:spacing w:line="0" w:lineRule="atLeast"/>
        <w:jc w:val="both"/>
        <w:rPr>
          <w:color w:val="000000"/>
          <w:sz w:val="22"/>
          <w:szCs w:val="22"/>
        </w:rPr>
      </w:pPr>
    </w:p>
    <w:p w14:paraId="2E06BD58" w14:textId="77777777" w:rsidR="00A03085" w:rsidRDefault="00762050">
      <w:pPr>
        <w:numPr>
          <w:ilvl w:val="0"/>
          <w:numId w:val="2"/>
        </w:numPr>
        <w:tabs>
          <w:tab w:val="clear" w:pos="708"/>
          <w:tab w:val="left" w:pos="1560"/>
        </w:tabs>
        <w:spacing w:line="0" w:lineRule="atLeast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Возникновение права собственности</w:t>
      </w:r>
    </w:p>
    <w:p w14:paraId="539A9AC1" w14:textId="77777777" w:rsidR="00A03085" w:rsidRDefault="00A03085">
      <w:pPr>
        <w:tabs>
          <w:tab w:val="left" w:pos="1560"/>
        </w:tabs>
        <w:spacing w:line="0" w:lineRule="atLeast"/>
        <w:ind w:left="3904"/>
        <w:rPr>
          <w:b/>
          <w:bCs/>
          <w:color w:val="000000"/>
          <w:sz w:val="22"/>
          <w:szCs w:val="22"/>
        </w:rPr>
      </w:pPr>
    </w:p>
    <w:p w14:paraId="6D2FCA62" w14:textId="77777777" w:rsidR="00A03085" w:rsidRDefault="00762050">
      <w:pPr>
        <w:pStyle w:val="23"/>
        <w:numPr>
          <w:ilvl w:val="1"/>
          <w:numId w:val="2"/>
        </w:numPr>
        <w:spacing w:after="0" w:line="0" w:lineRule="atLeas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Покупатель становится собственником имущества, указанного в п.1.1 настоящего Договора, с момента государственной регистрации перехода права собственности на это имущество к Покупателю.</w:t>
      </w:r>
    </w:p>
    <w:p w14:paraId="5D73FD7F" w14:textId="77777777" w:rsidR="00A03085" w:rsidRDefault="00762050">
      <w:pPr>
        <w:pStyle w:val="23"/>
        <w:numPr>
          <w:ilvl w:val="1"/>
          <w:numId w:val="2"/>
        </w:numPr>
        <w:spacing w:after="0" w:line="0" w:lineRule="atLeas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Покупатель вправе обратиться для регистрации перехода к нему права собственности на приобретаемое движимое имущество только после окончательного денежного расчета с Продавцом. </w:t>
      </w:r>
    </w:p>
    <w:p w14:paraId="45D0E08E" w14:textId="77777777" w:rsidR="00A03085" w:rsidRDefault="00762050">
      <w:pPr>
        <w:pStyle w:val="23"/>
        <w:numPr>
          <w:ilvl w:val="1"/>
          <w:numId w:val="2"/>
        </w:numPr>
        <w:spacing w:after="0" w:line="0" w:lineRule="atLeas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Стороны обязаны предоставить все необходимые документы для осуществления государственной регистрации перехода права собственности на имущество, указанное в п. 1 настоящего Договора, а также совершить все необходимые действия, не позднее 10 рабочих дней с момента подписания Акта приема- передачи имущества.</w:t>
      </w:r>
    </w:p>
    <w:p w14:paraId="7943853E" w14:textId="77777777" w:rsidR="00A03085" w:rsidRDefault="00762050">
      <w:pPr>
        <w:pStyle w:val="23"/>
        <w:numPr>
          <w:ilvl w:val="1"/>
          <w:numId w:val="2"/>
        </w:numPr>
        <w:spacing w:after="0" w:line="0" w:lineRule="atLeas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Все расходы, связанные с государственной регистрацией перехода права собственности и права собственности Покупателя, несет Покупатель. Расходы по данному оформлению не включаются в сумму, указанную в п. 1.5 настоящего Договора.</w:t>
      </w:r>
    </w:p>
    <w:p w14:paraId="2E5B9DAD" w14:textId="77777777" w:rsidR="00A03085" w:rsidRDefault="00A03085">
      <w:pPr>
        <w:pStyle w:val="23"/>
        <w:spacing w:after="0" w:line="0" w:lineRule="atLeast"/>
        <w:jc w:val="both"/>
        <w:rPr>
          <w:color w:val="000000"/>
          <w:sz w:val="22"/>
          <w:szCs w:val="22"/>
        </w:rPr>
      </w:pPr>
    </w:p>
    <w:p w14:paraId="0BBCBCF5" w14:textId="77777777" w:rsidR="00A03085" w:rsidRDefault="00762050">
      <w:pPr>
        <w:numPr>
          <w:ilvl w:val="0"/>
          <w:numId w:val="2"/>
        </w:numPr>
        <w:spacing w:line="0" w:lineRule="atLeast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Заключительные положения</w:t>
      </w:r>
    </w:p>
    <w:p w14:paraId="62A9C4F0" w14:textId="77777777" w:rsidR="00A03085" w:rsidRDefault="00A03085">
      <w:pPr>
        <w:spacing w:line="0" w:lineRule="atLeast"/>
        <w:ind w:left="3904"/>
        <w:rPr>
          <w:color w:val="000000"/>
          <w:sz w:val="22"/>
          <w:szCs w:val="22"/>
        </w:rPr>
      </w:pPr>
    </w:p>
    <w:p w14:paraId="25F52566" w14:textId="77777777" w:rsidR="00A03085" w:rsidRDefault="00762050">
      <w:pPr>
        <w:pStyle w:val="30"/>
        <w:numPr>
          <w:ilvl w:val="1"/>
          <w:numId w:val="2"/>
        </w:numPr>
        <w:spacing w:line="0" w:lineRule="atLeast"/>
        <w:ind w:left="850" w:hanging="397"/>
        <w:jc w:val="both"/>
        <w:rPr>
          <w:sz w:val="22"/>
          <w:szCs w:val="22"/>
        </w:rPr>
      </w:pPr>
      <w:r>
        <w:rPr>
          <w:sz w:val="22"/>
          <w:szCs w:val="22"/>
        </w:rPr>
        <w:t>Все вопросы, возникающие между Сторонами, разрешаются путем переговоров. В случае недостижения согласия между Сторонами - спор разрешается в судебном порядке.</w:t>
      </w:r>
    </w:p>
    <w:p w14:paraId="48A87759" w14:textId="77777777" w:rsidR="00A03085" w:rsidRDefault="00762050">
      <w:pPr>
        <w:pStyle w:val="30"/>
        <w:numPr>
          <w:ilvl w:val="1"/>
          <w:numId w:val="2"/>
        </w:numPr>
        <w:spacing w:line="0" w:lineRule="atLeast"/>
        <w:ind w:left="850" w:hanging="397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Стороны освобождаются от ответственности за неисполнение или ненадлежащее исполнение настоящего Договора, если докажут, что нарушение условий настоящего Договора было вызвано действием непреодолимой силы или иными форс-мажорными обстоятельствами.</w:t>
      </w:r>
    </w:p>
    <w:p w14:paraId="01F75B24" w14:textId="77777777" w:rsidR="00A03085" w:rsidRDefault="00762050">
      <w:pPr>
        <w:pStyle w:val="24"/>
        <w:numPr>
          <w:ilvl w:val="1"/>
          <w:numId w:val="2"/>
        </w:numPr>
        <w:spacing w:line="0" w:lineRule="atLeast"/>
        <w:ind w:left="850" w:hanging="39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Все изменения и дополнения к настоящему Договору действительны в случае их письменного оформления и подписания Сторонами.</w:t>
      </w:r>
    </w:p>
    <w:p w14:paraId="09702456" w14:textId="77777777" w:rsidR="00A03085" w:rsidRDefault="00762050">
      <w:pPr>
        <w:pStyle w:val="24"/>
        <w:numPr>
          <w:ilvl w:val="1"/>
          <w:numId w:val="2"/>
        </w:numPr>
        <w:spacing w:line="0" w:lineRule="atLeast"/>
        <w:ind w:left="850" w:hanging="397"/>
        <w:jc w:val="both"/>
        <w:rPr>
          <w:b/>
          <w:bCs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Настоящий Договор составлен в трех экземплярах, имеющих равную юридическую силу, по одному для каждой из Сторон Договора, третий экземпляр – для органа государственной регистрации.</w:t>
      </w:r>
    </w:p>
    <w:p w14:paraId="2E2EA9D3" w14:textId="77777777" w:rsidR="00A03085" w:rsidRDefault="00A03085">
      <w:pPr>
        <w:pStyle w:val="ConsNormal"/>
        <w:spacing w:line="0" w:lineRule="atLeast"/>
        <w:ind w:firstLine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4F35BF0F" w14:textId="77777777" w:rsidR="00A03085" w:rsidRDefault="00762050">
      <w:pPr>
        <w:pStyle w:val="ConsNormal"/>
        <w:numPr>
          <w:ilvl w:val="0"/>
          <w:numId w:val="2"/>
        </w:numPr>
        <w:spacing w:line="0" w:lineRule="atLeast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Адреса и реквизиты сторон:</w:t>
      </w:r>
    </w:p>
    <w:tbl>
      <w:tblPr>
        <w:tblW w:w="9981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90"/>
        <w:gridCol w:w="4991"/>
      </w:tblGrid>
      <w:tr w:rsidR="00A03085" w14:paraId="550CBFF8" w14:textId="77777777">
        <w:trPr>
          <w:jc w:val="center"/>
        </w:trPr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EF94FA" w14:textId="77777777" w:rsidR="00A03085" w:rsidRDefault="00A03085">
            <w:pPr>
              <w:snapToGrid w:val="0"/>
              <w:spacing w:line="0" w:lineRule="atLeast"/>
              <w:jc w:val="center"/>
              <w:rPr>
                <w:sz w:val="22"/>
                <w:szCs w:val="22"/>
              </w:rPr>
            </w:pPr>
          </w:p>
          <w:p w14:paraId="113319FC" w14:textId="77777777" w:rsidR="00A03085" w:rsidRPr="009B53E2" w:rsidRDefault="00762050">
            <w:pPr>
              <w:spacing w:line="0" w:lineRule="atLeast"/>
              <w:jc w:val="center"/>
              <w:rPr>
                <w:b/>
                <w:bCs/>
                <w:sz w:val="22"/>
                <w:szCs w:val="22"/>
              </w:rPr>
            </w:pPr>
            <w:r w:rsidRPr="009B53E2">
              <w:rPr>
                <w:b/>
                <w:bCs/>
                <w:iCs/>
                <w:sz w:val="22"/>
                <w:szCs w:val="22"/>
              </w:rPr>
              <w:t>ПРОДАВЕЦ:</w:t>
            </w:r>
          </w:p>
          <w:p w14:paraId="70787FE2" w14:textId="43DBDB2B" w:rsidR="00A03085" w:rsidRDefault="00190242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</w:rPr>
              <w:t>Пушкина Ирина Николаевна</w:t>
            </w:r>
            <w:r w:rsidR="009B53E2" w:rsidRPr="009B53E2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762050" w:rsidRPr="009B53E2">
              <w:rPr>
                <w:b/>
                <w:bCs/>
                <w:sz w:val="22"/>
                <w:szCs w:val="22"/>
              </w:rPr>
              <w:t>в лице финансового</w:t>
            </w:r>
            <w:r w:rsidR="00762050">
              <w:rPr>
                <w:b/>
                <w:sz w:val="22"/>
                <w:szCs w:val="22"/>
              </w:rPr>
              <w:t xml:space="preserve"> управляющего</w:t>
            </w:r>
          </w:p>
          <w:p w14:paraId="59CEE8CD" w14:textId="77777777" w:rsidR="00A03085" w:rsidRDefault="00762050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  <w:lang w:eastAsia="ru-RU"/>
              </w:rPr>
              <w:t>Новикова Станислава Сергеевича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5E94B" w14:textId="77777777" w:rsidR="00A03085" w:rsidRDefault="00762050">
            <w:pPr>
              <w:spacing w:line="0" w:lineRule="atLeast"/>
              <w:jc w:val="center"/>
              <w:rPr>
                <w:b/>
                <w:bCs/>
                <w:iCs/>
                <w:color w:val="FF0000"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ПОКУПАТЕЛЬ:</w:t>
            </w:r>
          </w:p>
          <w:p w14:paraId="5093E6DE" w14:textId="77777777" w:rsidR="00A03085" w:rsidRDefault="00A03085">
            <w:pPr>
              <w:spacing w:line="0" w:lineRule="atLeast"/>
              <w:jc w:val="center"/>
              <w:rPr>
                <w:b/>
                <w:bCs/>
                <w:iCs/>
                <w:color w:val="FF0000"/>
                <w:sz w:val="22"/>
                <w:szCs w:val="22"/>
              </w:rPr>
            </w:pPr>
          </w:p>
        </w:tc>
      </w:tr>
      <w:tr w:rsidR="00A03085" w14:paraId="5E16FE05" w14:textId="77777777">
        <w:trPr>
          <w:trHeight w:val="894"/>
          <w:jc w:val="center"/>
        </w:trPr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tbl>
            <w:tblPr>
              <w:tblW w:w="4728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728"/>
            </w:tblGrid>
            <w:tr w:rsidR="00A03085" w14:paraId="19E6CF98" w14:textId="77777777">
              <w:trPr>
                <w:trHeight w:val="23"/>
              </w:trPr>
              <w:tc>
                <w:tcPr>
                  <w:tcW w:w="4728" w:type="dxa"/>
                </w:tcPr>
                <w:p w14:paraId="652D6775" w14:textId="77777777" w:rsidR="00A03085" w:rsidRDefault="00762050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46B6B6C3" w14:textId="77777777" w:rsidR="00A03085" w:rsidRDefault="00A03085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E27AF" w14:textId="77777777" w:rsidR="00A03085" w:rsidRDefault="00762050">
            <w:pPr>
              <w:spacing w:line="0" w:lineRule="atLeast"/>
              <w:jc w:val="both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 xml:space="preserve">Адрес регистрации: </w:t>
            </w:r>
          </w:p>
          <w:p w14:paraId="6A956466" w14:textId="77777777" w:rsidR="00A03085" w:rsidRDefault="00A03085">
            <w:pPr>
              <w:spacing w:line="0" w:lineRule="atLeast"/>
              <w:jc w:val="both"/>
              <w:rPr>
                <w:bCs/>
                <w:iCs/>
                <w:sz w:val="22"/>
                <w:szCs w:val="22"/>
              </w:rPr>
            </w:pPr>
          </w:p>
          <w:p w14:paraId="0039989E" w14:textId="77777777" w:rsidR="00A03085" w:rsidRDefault="00762050">
            <w:pPr>
              <w:spacing w:line="0" w:lineRule="atLeast"/>
              <w:jc w:val="both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 xml:space="preserve">паспорт гражданина РФ: </w:t>
            </w:r>
          </w:p>
          <w:p w14:paraId="3CA086AB" w14:textId="77777777" w:rsidR="00A03085" w:rsidRDefault="00A03085">
            <w:pPr>
              <w:spacing w:line="0" w:lineRule="atLeast"/>
              <w:jc w:val="both"/>
              <w:rPr>
                <w:bCs/>
                <w:iCs/>
                <w:sz w:val="22"/>
                <w:szCs w:val="22"/>
              </w:rPr>
            </w:pPr>
          </w:p>
          <w:p w14:paraId="755B1A79" w14:textId="77777777" w:rsidR="00A03085" w:rsidRDefault="00762050">
            <w:pPr>
              <w:spacing w:line="0" w:lineRule="atLeast"/>
              <w:jc w:val="both"/>
              <w:rPr>
                <w:bCs/>
                <w:iCs/>
                <w:color w:val="FF0000"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ИНН:</w:t>
            </w:r>
          </w:p>
          <w:p w14:paraId="43137FB4" w14:textId="77777777" w:rsidR="00A03085" w:rsidRDefault="00A03085">
            <w:pPr>
              <w:spacing w:line="0" w:lineRule="atLeast"/>
              <w:jc w:val="both"/>
              <w:rPr>
                <w:bCs/>
                <w:iCs/>
                <w:color w:val="FF0000"/>
                <w:sz w:val="22"/>
                <w:szCs w:val="22"/>
              </w:rPr>
            </w:pPr>
          </w:p>
        </w:tc>
      </w:tr>
      <w:tr w:rsidR="00A03085" w14:paraId="36ACD540" w14:textId="77777777">
        <w:trPr>
          <w:trHeight w:val="894"/>
          <w:jc w:val="center"/>
        </w:trPr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31BF9A8" w14:textId="77777777" w:rsidR="00A03085" w:rsidRDefault="00762050">
            <w:pPr>
              <w:spacing w:line="0" w:lineRule="atLeast"/>
              <w:jc w:val="both"/>
              <w:rPr>
                <w:b/>
                <w:spacing w:val="-4"/>
                <w:sz w:val="22"/>
                <w:szCs w:val="22"/>
              </w:rPr>
            </w:pPr>
            <w:r>
              <w:rPr>
                <w:b/>
                <w:spacing w:val="-4"/>
                <w:sz w:val="22"/>
                <w:szCs w:val="22"/>
              </w:rPr>
              <w:t xml:space="preserve">Финансовый управляющий </w:t>
            </w:r>
          </w:p>
          <w:p w14:paraId="534574D3" w14:textId="77777777" w:rsidR="00A03085" w:rsidRDefault="00A03085">
            <w:pPr>
              <w:spacing w:line="0" w:lineRule="atLeast"/>
              <w:jc w:val="both"/>
              <w:rPr>
                <w:b/>
                <w:spacing w:val="-4"/>
                <w:sz w:val="22"/>
                <w:szCs w:val="22"/>
              </w:rPr>
            </w:pPr>
          </w:p>
          <w:p w14:paraId="2A9FB7D8" w14:textId="77777777" w:rsidR="00A03085" w:rsidRDefault="00762050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pacing w:val="-4"/>
                <w:sz w:val="22"/>
                <w:szCs w:val="22"/>
              </w:rPr>
              <w:t>_________________/С</w:t>
            </w:r>
            <w:r>
              <w:rPr>
                <w:b/>
                <w:sz w:val="22"/>
                <w:szCs w:val="22"/>
                <w:lang w:eastAsia="ru-RU"/>
              </w:rPr>
              <w:t>.С. Новиков</w:t>
            </w:r>
          </w:p>
          <w:p w14:paraId="4C5C903E" w14:textId="77777777" w:rsidR="00A03085" w:rsidRDefault="00A03085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166BE6" w14:textId="77777777" w:rsidR="00A03085" w:rsidRDefault="00762050">
            <w:pPr>
              <w:spacing w:line="0" w:lineRule="atLeast"/>
              <w:jc w:val="right"/>
              <w:rPr>
                <w:bCs/>
                <w:iCs/>
                <w:color w:val="FF0000"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___________________ /_________</w:t>
            </w:r>
          </w:p>
          <w:p w14:paraId="75361411" w14:textId="77777777" w:rsidR="00A03085" w:rsidRDefault="00A03085">
            <w:pPr>
              <w:spacing w:line="0" w:lineRule="atLeast"/>
              <w:jc w:val="both"/>
              <w:rPr>
                <w:bCs/>
                <w:iCs/>
                <w:color w:val="FF0000"/>
                <w:sz w:val="22"/>
                <w:szCs w:val="22"/>
              </w:rPr>
            </w:pPr>
          </w:p>
        </w:tc>
      </w:tr>
    </w:tbl>
    <w:p w14:paraId="1F7DC282" w14:textId="77777777" w:rsidR="00A03085" w:rsidRDefault="00762050">
      <w:pPr>
        <w:pStyle w:val="2"/>
        <w:spacing w:before="0" w:after="0" w:line="0" w:lineRule="atLeast"/>
        <w:jc w:val="center"/>
        <w:rPr>
          <w:rFonts w:ascii="Times New Roman" w:hAnsi="Times New Roman" w:cs="Times New Roman"/>
          <w:i w:val="0"/>
          <w:iCs w:val="0"/>
          <w:sz w:val="22"/>
          <w:szCs w:val="22"/>
        </w:rPr>
      </w:pPr>
      <w:r>
        <w:br w:type="page"/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lastRenderedPageBreak/>
        <w:t>Акт приема-передачи</w:t>
      </w:r>
    </w:p>
    <w:p w14:paraId="369BA8EE" w14:textId="2F2737D7" w:rsidR="00A03085" w:rsidRDefault="00762050">
      <w:pPr>
        <w:pStyle w:val="2"/>
        <w:spacing w:before="0" w:after="0" w:line="0" w:lineRule="atLeast"/>
        <w:jc w:val="center"/>
        <w:rPr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по договору </w:t>
      </w:r>
      <w:r>
        <w:rPr>
          <w:rFonts w:ascii="Times New Roman" w:hAnsi="Times New Roman" w:cs="Times New Roman"/>
          <w:bCs w:val="0"/>
          <w:i w:val="0"/>
          <w:iCs w:val="0"/>
          <w:sz w:val="22"/>
          <w:szCs w:val="22"/>
        </w:rPr>
        <w:t>купли-продажи имущества от ___________</w:t>
      </w:r>
      <w:r>
        <w:rPr>
          <w:rFonts w:ascii="Times New Roman" w:hAnsi="Times New Roman" w:cs="Times New Roman"/>
          <w:bCs w:val="0"/>
          <w:i w:val="0"/>
          <w:iCs w:val="0"/>
          <w:sz w:val="22"/>
          <w:szCs w:val="22"/>
          <w:lang w:eastAsia="ru-RU"/>
        </w:rPr>
        <w:t xml:space="preserve"> 202</w:t>
      </w:r>
      <w:r w:rsidR="00D729DC">
        <w:rPr>
          <w:rFonts w:ascii="Times New Roman" w:hAnsi="Times New Roman" w:cs="Times New Roman"/>
          <w:bCs w:val="0"/>
          <w:i w:val="0"/>
          <w:iCs w:val="0"/>
          <w:sz w:val="22"/>
          <w:szCs w:val="22"/>
          <w:lang w:eastAsia="ru-RU"/>
        </w:rPr>
        <w:t xml:space="preserve">6 </w:t>
      </w:r>
      <w:r>
        <w:rPr>
          <w:rFonts w:ascii="Times New Roman" w:hAnsi="Times New Roman" w:cs="Times New Roman"/>
          <w:bCs w:val="0"/>
          <w:i w:val="0"/>
          <w:iCs w:val="0"/>
          <w:sz w:val="22"/>
          <w:szCs w:val="22"/>
          <w:lang w:eastAsia="ru-RU"/>
        </w:rPr>
        <w:t>г.</w:t>
      </w:r>
    </w:p>
    <w:p w14:paraId="0CAC72AE" w14:textId="77777777" w:rsidR="00A03085" w:rsidRDefault="00A03085">
      <w:pPr>
        <w:pStyle w:val="2"/>
        <w:spacing w:before="0" w:after="0" w:line="0" w:lineRule="atLeast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tbl>
      <w:tblPr>
        <w:tblW w:w="9855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919"/>
        <w:gridCol w:w="4936"/>
      </w:tblGrid>
      <w:tr w:rsidR="00A03085" w14:paraId="3AABFBC2" w14:textId="77777777">
        <w:tc>
          <w:tcPr>
            <w:tcW w:w="4919" w:type="dxa"/>
          </w:tcPr>
          <w:p w14:paraId="4EB823E0" w14:textId="77777777" w:rsidR="00A03085" w:rsidRDefault="00762050">
            <w:pPr>
              <w:spacing w:line="0" w:lineRule="atLeas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г. Чебоксары</w:t>
            </w:r>
          </w:p>
        </w:tc>
        <w:tc>
          <w:tcPr>
            <w:tcW w:w="4936" w:type="dxa"/>
          </w:tcPr>
          <w:p w14:paraId="094517BA" w14:textId="117539C4" w:rsidR="00A03085" w:rsidRDefault="00762050">
            <w:pPr>
              <w:spacing w:line="0" w:lineRule="atLeast"/>
              <w:jc w:val="right"/>
            </w:pPr>
            <w:r>
              <w:rPr>
                <w:sz w:val="22"/>
                <w:szCs w:val="22"/>
                <w:lang w:eastAsia="ru-RU"/>
              </w:rPr>
              <w:t>____________ 202</w:t>
            </w:r>
            <w:r w:rsidR="00D729DC">
              <w:rPr>
                <w:sz w:val="22"/>
                <w:szCs w:val="22"/>
                <w:lang w:eastAsia="ru-RU"/>
              </w:rPr>
              <w:t>6</w:t>
            </w:r>
            <w:r>
              <w:rPr>
                <w:sz w:val="22"/>
                <w:szCs w:val="22"/>
                <w:lang w:eastAsia="ru-RU"/>
              </w:rPr>
              <w:t xml:space="preserve"> г.</w:t>
            </w:r>
          </w:p>
        </w:tc>
      </w:tr>
    </w:tbl>
    <w:p w14:paraId="72E61C5D" w14:textId="77777777" w:rsidR="00A03085" w:rsidRDefault="00A03085">
      <w:pPr>
        <w:spacing w:line="0" w:lineRule="atLeast"/>
        <w:jc w:val="both"/>
      </w:pPr>
    </w:p>
    <w:p w14:paraId="00DB024B" w14:textId="17975AAD" w:rsidR="00A03085" w:rsidRDefault="00762050">
      <w:pPr>
        <w:autoSpaceDE w:val="0"/>
        <w:ind w:firstLine="567"/>
        <w:jc w:val="both"/>
        <w:rPr>
          <w:sz w:val="22"/>
          <w:szCs w:val="22"/>
        </w:rPr>
      </w:pPr>
      <w:r>
        <w:rPr>
          <w:bCs/>
          <w:color w:val="000000"/>
          <w:sz w:val="22"/>
          <w:szCs w:val="22"/>
        </w:rPr>
        <w:t>Физическое лицо</w:t>
      </w:r>
      <w:r w:rsidR="001D15BD">
        <w:rPr>
          <w:bCs/>
          <w:color w:val="000000"/>
          <w:sz w:val="22"/>
          <w:szCs w:val="22"/>
        </w:rPr>
        <w:t xml:space="preserve"> </w:t>
      </w:r>
      <w:r w:rsidR="00D729DC" w:rsidRPr="00B467EE">
        <w:rPr>
          <w:color w:val="000000"/>
          <w:sz w:val="22"/>
          <w:szCs w:val="22"/>
        </w:rPr>
        <w:t xml:space="preserve">Пушкина Ирина Николаевна (дата рождения: 02.01.1972, место рождения: дер. Избахтино Яльчикского р-на Чувашской АССР, СНИЛС 013-276-592 34, ИНН 211202748265, регистрация по месту жительства: г. Москва, ул. Профсоюзная, д. 8, к. 2, кв. 14) </w:t>
      </w:r>
      <w:r w:rsidR="00D729DC" w:rsidRPr="00B467EE">
        <w:rPr>
          <w:bCs/>
          <w:sz w:val="22"/>
          <w:szCs w:val="22"/>
        </w:rPr>
        <w:t xml:space="preserve">в лице Финансового управляющего </w:t>
      </w:r>
      <w:r w:rsidR="00D729DC" w:rsidRPr="00B467EE">
        <w:rPr>
          <w:bCs/>
          <w:sz w:val="22"/>
          <w:szCs w:val="22"/>
          <w:lang w:eastAsia="ru-RU"/>
        </w:rPr>
        <w:t>Новикова Станислава Сергеевича</w:t>
      </w:r>
      <w:r w:rsidR="00D729DC" w:rsidRPr="00B467EE">
        <w:rPr>
          <w:sz w:val="22"/>
          <w:szCs w:val="22"/>
        </w:rPr>
        <w:t xml:space="preserve">, действующего на основании </w:t>
      </w:r>
      <w:r w:rsidR="00D729DC" w:rsidRPr="00B467EE">
        <w:rPr>
          <w:color w:val="000000"/>
          <w:sz w:val="22"/>
          <w:szCs w:val="22"/>
        </w:rPr>
        <w:t>Решения Арбитражного суда Чувашской Республики - Чувашии от 04.06.2025 г. по делу А40-36937/25-103-75 Ф</w:t>
      </w:r>
      <w:r>
        <w:rPr>
          <w:bCs/>
          <w:sz w:val="22"/>
          <w:szCs w:val="22"/>
        </w:rPr>
        <w:t>, именуемые в дальнейшем «Продавец»</w:t>
      </w:r>
      <w:r>
        <w:rPr>
          <w:sz w:val="22"/>
          <w:szCs w:val="22"/>
        </w:rPr>
        <w:t>, и __________________</w:t>
      </w:r>
      <w:r>
        <w:rPr>
          <w:bCs/>
          <w:sz w:val="22"/>
          <w:szCs w:val="22"/>
        </w:rPr>
        <w:t xml:space="preserve"> именуемый (ая) в дальнейшем «Покупатель»</w:t>
      </w:r>
      <w:r>
        <w:rPr>
          <w:sz w:val="22"/>
          <w:szCs w:val="22"/>
        </w:rPr>
        <w:t>,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при совместном упоминании – «Стороны</w:t>
      </w:r>
      <w:r>
        <w:rPr>
          <w:bCs/>
          <w:sz w:val="22"/>
          <w:szCs w:val="22"/>
        </w:rPr>
        <w:t xml:space="preserve">», заключили настоящий акт о </w:t>
      </w:r>
      <w:r>
        <w:rPr>
          <w:sz w:val="22"/>
          <w:szCs w:val="22"/>
        </w:rPr>
        <w:t>нижеследующем:</w:t>
      </w:r>
    </w:p>
    <w:p w14:paraId="6CF396F0" w14:textId="77777777" w:rsidR="00A03085" w:rsidRDefault="00A03085">
      <w:pPr>
        <w:pStyle w:val="ad"/>
        <w:spacing w:line="0" w:lineRule="atLeast"/>
        <w:ind w:left="0"/>
        <w:jc w:val="both"/>
        <w:rPr>
          <w:sz w:val="22"/>
          <w:szCs w:val="22"/>
        </w:rPr>
      </w:pPr>
    </w:p>
    <w:p w14:paraId="57F26F05" w14:textId="2F77BF2F" w:rsidR="00A03085" w:rsidRPr="00D729DC" w:rsidRDefault="00762050" w:rsidP="001D15BD">
      <w:pPr>
        <w:pStyle w:val="ad"/>
        <w:numPr>
          <w:ilvl w:val="0"/>
          <w:numId w:val="3"/>
        </w:numPr>
        <w:spacing w:line="0" w:lineRule="atLeast"/>
        <w:ind w:left="0" w:firstLine="0"/>
        <w:jc w:val="both"/>
        <w:rPr>
          <w:rFonts w:eastAsia="TimesNewRoman;Italic"/>
          <w:sz w:val="22"/>
          <w:szCs w:val="22"/>
          <w:u w:val="single"/>
        </w:rPr>
      </w:pPr>
      <w:r>
        <w:rPr>
          <w:sz w:val="22"/>
          <w:szCs w:val="22"/>
        </w:rPr>
        <w:t xml:space="preserve">Во исполнение п. 4.3. Договора купли продажи от </w:t>
      </w:r>
      <w:r>
        <w:rPr>
          <w:sz w:val="22"/>
          <w:szCs w:val="22"/>
          <w:lang w:eastAsia="ru-RU"/>
        </w:rPr>
        <w:t>_______ 202</w:t>
      </w:r>
      <w:r w:rsidR="00D729DC">
        <w:rPr>
          <w:sz w:val="22"/>
          <w:szCs w:val="22"/>
          <w:lang w:eastAsia="ru-RU"/>
        </w:rPr>
        <w:t>6</w:t>
      </w:r>
      <w:r>
        <w:rPr>
          <w:sz w:val="22"/>
          <w:szCs w:val="22"/>
          <w:lang w:eastAsia="ru-RU"/>
        </w:rPr>
        <w:t xml:space="preserve"> г. </w:t>
      </w:r>
      <w:r>
        <w:rPr>
          <w:sz w:val="22"/>
          <w:szCs w:val="22"/>
        </w:rPr>
        <w:t>(далее по тексту – Договор), заключенного между Сторонами, Продавец передал Покупателю, а Покупатель принял следующее движимое имущество (далее по тексту – Имущество):</w:t>
      </w:r>
      <w:r w:rsidR="00D729DC">
        <w:rPr>
          <w:sz w:val="22"/>
          <w:szCs w:val="22"/>
        </w:rPr>
        <w:t xml:space="preserve"> </w:t>
      </w:r>
      <w:r w:rsidR="00D729DC" w:rsidRPr="00D729DC">
        <w:rPr>
          <w:color w:val="000000"/>
          <w:sz w:val="22"/>
          <w:szCs w:val="22"/>
          <w:u w:val="single"/>
          <w:lang w:eastAsia="ru-RU"/>
        </w:rPr>
        <w:t xml:space="preserve">Легковой автомобиль, </w:t>
      </w:r>
      <w:r w:rsidR="00D729DC" w:rsidRPr="00D729DC">
        <w:rPr>
          <w:color w:val="000000"/>
          <w:sz w:val="22"/>
          <w:szCs w:val="22"/>
          <w:u w:val="single"/>
          <w:lang w:val="en-US" w:eastAsia="ru-RU"/>
        </w:rPr>
        <w:t>LADA</w:t>
      </w:r>
      <w:r w:rsidR="00D729DC" w:rsidRPr="00D729DC">
        <w:rPr>
          <w:color w:val="000000"/>
          <w:sz w:val="22"/>
          <w:szCs w:val="22"/>
          <w:u w:val="single"/>
          <w:lang w:eastAsia="ru-RU"/>
        </w:rPr>
        <w:t xml:space="preserve"> (ВАЗ) 2131 (4</w:t>
      </w:r>
      <w:r w:rsidR="00D729DC" w:rsidRPr="00D729DC">
        <w:rPr>
          <w:color w:val="000000"/>
          <w:sz w:val="22"/>
          <w:szCs w:val="22"/>
          <w:u w:val="single"/>
          <w:lang w:val="en-US" w:eastAsia="ru-RU"/>
        </w:rPr>
        <w:t>x</w:t>
      </w:r>
      <w:r w:rsidR="00D729DC" w:rsidRPr="00D729DC">
        <w:rPr>
          <w:color w:val="000000"/>
          <w:sz w:val="22"/>
          <w:szCs w:val="22"/>
          <w:u w:val="single"/>
          <w:lang w:eastAsia="ru-RU"/>
        </w:rPr>
        <w:t xml:space="preserve">4), год изготовления: 2017, идентификационный номер (VIN): </w:t>
      </w:r>
      <w:r w:rsidR="00D729DC" w:rsidRPr="00D729DC">
        <w:rPr>
          <w:sz w:val="22"/>
          <w:szCs w:val="22"/>
          <w:u w:val="single"/>
          <w:lang w:eastAsia="ru-RU"/>
        </w:rPr>
        <w:t>XTA213100J0192518</w:t>
      </w:r>
      <w:r w:rsidRPr="00D729DC">
        <w:rPr>
          <w:rFonts w:eastAsia="TimesNewRoman;Italic"/>
          <w:sz w:val="22"/>
          <w:szCs w:val="22"/>
          <w:u w:val="single"/>
        </w:rPr>
        <w:t>.</w:t>
      </w:r>
    </w:p>
    <w:p w14:paraId="0A9A0589" w14:textId="77777777" w:rsidR="00A03085" w:rsidRDefault="00762050">
      <w:pPr>
        <w:pStyle w:val="ad"/>
        <w:numPr>
          <w:ilvl w:val="0"/>
          <w:numId w:val="3"/>
        </w:numPr>
        <w:spacing w:line="0" w:lineRule="atLeast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Претензий к состоянию передаваемого движимого имущества Покупатель не имеет.</w:t>
      </w:r>
    </w:p>
    <w:p w14:paraId="51D30FC4" w14:textId="77777777" w:rsidR="00A03085" w:rsidRDefault="00762050">
      <w:pPr>
        <w:pStyle w:val="ad"/>
        <w:numPr>
          <w:ilvl w:val="0"/>
          <w:numId w:val="3"/>
        </w:numPr>
        <w:spacing w:line="0" w:lineRule="atLeast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2910B87B" w14:textId="77777777" w:rsidR="00A03085" w:rsidRDefault="00762050">
      <w:pPr>
        <w:pStyle w:val="ad"/>
        <w:spacing w:line="0" w:lineRule="atLeast"/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Настоящий акт составлен в </w:t>
      </w:r>
      <w:r>
        <w:rPr>
          <w:color w:val="000000"/>
          <w:sz w:val="22"/>
          <w:szCs w:val="22"/>
        </w:rPr>
        <w:t>трех экземплярах, имеющих равную юридическую силу, по одному для каждой из Сторон Договора, третий экземпляр – для органа государственной регистрации</w:t>
      </w:r>
      <w:r>
        <w:rPr>
          <w:sz w:val="22"/>
          <w:szCs w:val="22"/>
        </w:rPr>
        <w:t>.</w:t>
      </w:r>
    </w:p>
    <w:p w14:paraId="01821E34" w14:textId="77777777" w:rsidR="00A03085" w:rsidRDefault="00A03085">
      <w:pPr>
        <w:spacing w:line="0" w:lineRule="atLeast"/>
        <w:ind w:firstLine="567"/>
        <w:jc w:val="both"/>
        <w:rPr>
          <w:sz w:val="22"/>
          <w:szCs w:val="22"/>
        </w:rPr>
      </w:pPr>
    </w:p>
    <w:p w14:paraId="77CD6A5C" w14:textId="77777777" w:rsidR="00A03085" w:rsidRDefault="00762050">
      <w:pPr>
        <w:spacing w:line="0" w:lineRule="atLeast"/>
        <w:ind w:firstLine="56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Подписи сторон:</w:t>
      </w:r>
    </w:p>
    <w:p w14:paraId="1E76317A" w14:textId="77777777" w:rsidR="00A03085" w:rsidRDefault="00A03085">
      <w:pPr>
        <w:spacing w:line="0" w:lineRule="atLeast"/>
        <w:ind w:firstLine="709"/>
        <w:jc w:val="both"/>
        <w:rPr>
          <w:b/>
          <w:bCs/>
          <w:sz w:val="22"/>
          <w:szCs w:val="22"/>
        </w:rPr>
      </w:pPr>
    </w:p>
    <w:tbl>
      <w:tblPr>
        <w:tblW w:w="9981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90"/>
        <w:gridCol w:w="4991"/>
      </w:tblGrid>
      <w:tr w:rsidR="00A03085" w14:paraId="01179B29" w14:textId="77777777">
        <w:trPr>
          <w:jc w:val="center"/>
        </w:trPr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54E379" w14:textId="77777777" w:rsidR="00A03085" w:rsidRDefault="00A03085">
            <w:pPr>
              <w:snapToGrid w:val="0"/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14:paraId="4EA75DBE" w14:textId="77777777" w:rsidR="00A03085" w:rsidRDefault="00762050">
            <w:pPr>
              <w:spacing w:line="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ПРОДАВЕЦ:</w:t>
            </w:r>
          </w:p>
          <w:p w14:paraId="05C41220" w14:textId="237E315F" w:rsidR="00A03085" w:rsidRDefault="00E83568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</w:rPr>
              <w:t>Пушкиной Ирины Николаевны</w:t>
            </w:r>
            <w:r w:rsidR="00762050">
              <w:rPr>
                <w:b/>
                <w:sz w:val="22"/>
                <w:szCs w:val="22"/>
              </w:rPr>
              <w:t xml:space="preserve"> в лице финансового управляющего</w:t>
            </w:r>
          </w:p>
          <w:p w14:paraId="4DF80FC5" w14:textId="77777777" w:rsidR="00A03085" w:rsidRDefault="00762050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  <w:lang w:eastAsia="ru-RU"/>
              </w:rPr>
              <w:t>Новикова Станислава Сергеевича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1D09C" w14:textId="77777777" w:rsidR="00A03085" w:rsidRDefault="00762050">
            <w:pPr>
              <w:spacing w:line="0" w:lineRule="atLeast"/>
              <w:jc w:val="center"/>
              <w:rPr>
                <w:b/>
                <w:bCs/>
                <w:iCs/>
                <w:color w:val="FF0000"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ПОКУПАТЕЛЬ:</w:t>
            </w:r>
          </w:p>
          <w:p w14:paraId="4F2CB48E" w14:textId="77777777" w:rsidR="00A03085" w:rsidRDefault="00A03085">
            <w:pPr>
              <w:spacing w:line="0" w:lineRule="atLeast"/>
              <w:jc w:val="center"/>
              <w:rPr>
                <w:b/>
                <w:bCs/>
                <w:iCs/>
                <w:color w:val="FF0000"/>
                <w:sz w:val="22"/>
                <w:szCs w:val="22"/>
              </w:rPr>
            </w:pPr>
          </w:p>
        </w:tc>
      </w:tr>
      <w:tr w:rsidR="00A03085" w14:paraId="7C428E4E" w14:textId="77777777">
        <w:trPr>
          <w:trHeight w:val="894"/>
          <w:jc w:val="center"/>
        </w:trPr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tbl>
            <w:tblPr>
              <w:tblW w:w="4728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728"/>
            </w:tblGrid>
            <w:tr w:rsidR="00A03085" w14:paraId="27E4BCC0" w14:textId="77777777">
              <w:trPr>
                <w:trHeight w:val="23"/>
              </w:trPr>
              <w:tc>
                <w:tcPr>
                  <w:tcW w:w="4728" w:type="dxa"/>
                </w:tcPr>
                <w:p w14:paraId="01A812C5" w14:textId="77777777" w:rsidR="00A03085" w:rsidRDefault="00762050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0D29E509" w14:textId="77777777" w:rsidR="00A03085" w:rsidRDefault="00A03085">
            <w:pPr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435D8" w14:textId="77777777" w:rsidR="00A03085" w:rsidRDefault="00762050">
            <w:pPr>
              <w:spacing w:line="0" w:lineRule="atLeast"/>
              <w:jc w:val="both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 xml:space="preserve">Адрес регистрации: </w:t>
            </w:r>
          </w:p>
          <w:p w14:paraId="22D257B4" w14:textId="77777777" w:rsidR="00A03085" w:rsidRDefault="00A03085">
            <w:pPr>
              <w:spacing w:line="0" w:lineRule="atLeast"/>
              <w:jc w:val="both"/>
              <w:rPr>
                <w:bCs/>
                <w:iCs/>
                <w:sz w:val="22"/>
                <w:szCs w:val="22"/>
              </w:rPr>
            </w:pPr>
          </w:p>
          <w:p w14:paraId="7A7B675F" w14:textId="77777777" w:rsidR="00A03085" w:rsidRDefault="00762050">
            <w:pPr>
              <w:spacing w:line="0" w:lineRule="atLeast"/>
              <w:jc w:val="both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 xml:space="preserve">паспорт гражданина РФ: </w:t>
            </w:r>
          </w:p>
          <w:p w14:paraId="6B399AF0" w14:textId="77777777" w:rsidR="00A03085" w:rsidRDefault="00A03085">
            <w:pPr>
              <w:spacing w:line="0" w:lineRule="atLeast"/>
              <w:jc w:val="both"/>
              <w:rPr>
                <w:bCs/>
                <w:iCs/>
                <w:sz w:val="22"/>
                <w:szCs w:val="22"/>
              </w:rPr>
            </w:pPr>
          </w:p>
          <w:p w14:paraId="1BF9CF51" w14:textId="77777777" w:rsidR="00A03085" w:rsidRDefault="00762050">
            <w:pPr>
              <w:spacing w:line="0" w:lineRule="atLeast"/>
              <w:jc w:val="both"/>
              <w:rPr>
                <w:bCs/>
                <w:iCs/>
                <w:color w:val="FF0000"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ИНН:</w:t>
            </w:r>
          </w:p>
          <w:p w14:paraId="59932014" w14:textId="77777777" w:rsidR="00A03085" w:rsidRDefault="00A03085">
            <w:pPr>
              <w:spacing w:line="0" w:lineRule="atLeast"/>
              <w:jc w:val="both"/>
              <w:rPr>
                <w:bCs/>
                <w:iCs/>
                <w:color w:val="FF0000"/>
                <w:sz w:val="22"/>
                <w:szCs w:val="22"/>
              </w:rPr>
            </w:pPr>
          </w:p>
        </w:tc>
      </w:tr>
      <w:tr w:rsidR="00A03085" w14:paraId="204447CF" w14:textId="77777777">
        <w:trPr>
          <w:trHeight w:val="894"/>
          <w:jc w:val="center"/>
        </w:trPr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05A4DE2" w14:textId="77777777" w:rsidR="00A03085" w:rsidRDefault="00762050">
            <w:pPr>
              <w:spacing w:line="0" w:lineRule="atLeast"/>
              <w:jc w:val="both"/>
              <w:rPr>
                <w:b/>
                <w:spacing w:val="-4"/>
                <w:sz w:val="22"/>
                <w:szCs w:val="22"/>
              </w:rPr>
            </w:pPr>
            <w:r>
              <w:rPr>
                <w:b/>
                <w:spacing w:val="-4"/>
                <w:sz w:val="22"/>
                <w:szCs w:val="22"/>
              </w:rPr>
              <w:t xml:space="preserve">Финансовый управляющий </w:t>
            </w:r>
          </w:p>
          <w:p w14:paraId="436AA135" w14:textId="77777777" w:rsidR="00A03085" w:rsidRDefault="00A03085">
            <w:pPr>
              <w:spacing w:line="0" w:lineRule="atLeast"/>
              <w:jc w:val="both"/>
              <w:rPr>
                <w:b/>
                <w:spacing w:val="-4"/>
                <w:sz w:val="22"/>
                <w:szCs w:val="22"/>
              </w:rPr>
            </w:pPr>
          </w:p>
          <w:p w14:paraId="6CB73A61" w14:textId="77777777" w:rsidR="00A03085" w:rsidRDefault="00762050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pacing w:val="-4"/>
                <w:sz w:val="22"/>
                <w:szCs w:val="22"/>
              </w:rPr>
              <w:t>_________________/С</w:t>
            </w:r>
            <w:r>
              <w:rPr>
                <w:b/>
                <w:sz w:val="22"/>
                <w:szCs w:val="22"/>
                <w:lang w:eastAsia="ru-RU"/>
              </w:rPr>
              <w:t>.С. Новиков</w:t>
            </w:r>
          </w:p>
          <w:p w14:paraId="4C478A0F" w14:textId="77777777" w:rsidR="00A03085" w:rsidRDefault="00A03085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882DCC" w14:textId="77777777" w:rsidR="00A03085" w:rsidRDefault="00762050">
            <w:pPr>
              <w:spacing w:line="0" w:lineRule="atLeast"/>
              <w:jc w:val="right"/>
              <w:rPr>
                <w:bCs/>
                <w:iCs/>
                <w:color w:val="FF0000"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___________________ /_________</w:t>
            </w:r>
          </w:p>
          <w:p w14:paraId="5651EED5" w14:textId="77777777" w:rsidR="00A03085" w:rsidRDefault="00A03085">
            <w:pPr>
              <w:spacing w:line="0" w:lineRule="atLeast"/>
              <w:jc w:val="both"/>
              <w:rPr>
                <w:bCs/>
                <w:iCs/>
                <w:color w:val="FF0000"/>
                <w:sz w:val="22"/>
                <w:szCs w:val="22"/>
              </w:rPr>
            </w:pPr>
          </w:p>
        </w:tc>
      </w:tr>
    </w:tbl>
    <w:p w14:paraId="76838F49" w14:textId="77777777" w:rsidR="00A03085" w:rsidRDefault="00A03085">
      <w:pPr>
        <w:spacing w:line="0" w:lineRule="atLeast"/>
      </w:pPr>
    </w:p>
    <w:sectPr w:rsidR="00A03085">
      <w:headerReference w:type="default" r:id="rId7"/>
      <w:footerReference w:type="default" r:id="rId8"/>
      <w:pgSz w:w="11906" w:h="16800"/>
      <w:pgMar w:top="568" w:right="843" w:bottom="776" w:left="1418" w:header="142" w:footer="72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D5961A" w14:textId="77777777" w:rsidR="00BE11AB" w:rsidRDefault="00BE11AB">
      <w:r>
        <w:separator/>
      </w:r>
    </w:p>
  </w:endnote>
  <w:endnote w:type="continuationSeparator" w:id="0">
    <w:p w14:paraId="58740829" w14:textId="77777777" w:rsidR="00BE11AB" w:rsidRDefault="00BE1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;Italic">
    <w:panose1 w:val="00000000000000000000"/>
    <w:charset w:val="00"/>
    <w:family w:val="roman"/>
    <w:notTrueType/>
    <w:pitch w:val="default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;Times New Rom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F58261" w14:textId="77777777" w:rsidR="00A03085" w:rsidRDefault="00A0308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A5D9B9" w14:textId="77777777" w:rsidR="00BE11AB" w:rsidRDefault="00BE11AB">
      <w:r>
        <w:separator/>
      </w:r>
    </w:p>
  </w:footnote>
  <w:footnote w:type="continuationSeparator" w:id="0">
    <w:p w14:paraId="53FCB4B8" w14:textId="77777777" w:rsidR="00BE11AB" w:rsidRDefault="00BE1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1E3CA8" w14:textId="77777777" w:rsidR="00A03085" w:rsidRDefault="00A03085">
    <w:pPr>
      <w:pStyle w:val="af3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A29F0"/>
    <w:multiLevelType w:val="multilevel"/>
    <w:tmpl w:val="5286354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2BE0DBC"/>
    <w:multiLevelType w:val="multilevel"/>
    <w:tmpl w:val="53486F36"/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ascii="Times New Roman" w:eastAsia="TimesNewRoman;Italic" w:hAnsi="Times New Roman" w:cs="Times New Roman"/>
        <w:i w:val="0"/>
        <w:iCs w:val="0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6C6E55"/>
    <w:multiLevelType w:val="multilevel"/>
    <w:tmpl w:val="48F0759A"/>
    <w:lvl w:ilvl="0">
      <w:start w:val="1"/>
      <w:numFmt w:val="decimal"/>
      <w:lvlText w:val="%1."/>
      <w:lvlJc w:val="left"/>
      <w:pPr>
        <w:tabs>
          <w:tab w:val="num" w:pos="708"/>
        </w:tabs>
        <w:ind w:left="3904" w:hanging="360"/>
      </w:pPr>
      <w:rPr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8" w:hanging="432"/>
      </w:pPr>
      <w:rPr>
        <w:rFonts w:ascii="Times New Roman" w:hAnsi="Times New Roman" w:cs="Times New Roman"/>
        <w:b/>
        <w:bCs/>
        <w:i w:val="0"/>
        <w:iCs w:val="0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085"/>
    <w:rsid w:val="00071094"/>
    <w:rsid w:val="00123BEE"/>
    <w:rsid w:val="00152C54"/>
    <w:rsid w:val="00190242"/>
    <w:rsid w:val="001D15BD"/>
    <w:rsid w:val="002E7A7A"/>
    <w:rsid w:val="0031267B"/>
    <w:rsid w:val="003A2301"/>
    <w:rsid w:val="003B7666"/>
    <w:rsid w:val="004002D6"/>
    <w:rsid w:val="00491F64"/>
    <w:rsid w:val="004A402B"/>
    <w:rsid w:val="004C3071"/>
    <w:rsid w:val="004F1147"/>
    <w:rsid w:val="005669FB"/>
    <w:rsid w:val="005C169D"/>
    <w:rsid w:val="00762050"/>
    <w:rsid w:val="00797A5B"/>
    <w:rsid w:val="009B53E2"/>
    <w:rsid w:val="00A03085"/>
    <w:rsid w:val="00A036CB"/>
    <w:rsid w:val="00AB607F"/>
    <w:rsid w:val="00B467EE"/>
    <w:rsid w:val="00B5478A"/>
    <w:rsid w:val="00B7575F"/>
    <w:rsid w:val="00BE11AB"/>
    <w:rsid w:val="00C20349"/>
    <w:rsid w:val="00C27604"/>
    <w:rsid w:val="00D729DC"/>
    <w:rsid w:val="00E12380"/>
    <w:rsid w:val="00E5338F"/>
    <w:rsid w:val="00E83568"/>
    <w:rsid w:val="00F16091"/>
    <w:rsid w:val="00F5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D4D0D"/>
  <w15:docId w15:val="{AC3707BE-6F9B-496A-B0F2-A24B7E02E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SimSun" w:hAnsi="Liberation Serif" w:cs="Lucida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paragraph" w:styleId="1">
    <w:name w:val="heading 1"/>
    <w:basedOn w:val="a"/>
    <w:next w:val="a"/>
    <w:uiPriority w:val="9"/>
    <w:qFormat/>
    <w:pPr>
      <w:widowControl w:val="0"/>
      <w:numPr>
        <w:numId w:val="1"/>
      </w:numPr>
      <w:autoSpaceDE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Calibri Light" w:hAnsi="Calibri Light" w:cs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i w:val="0"/>
      <w:iCs w:val="0"/>
    </w:rPr>
  </w:style>
  <w:style w:type="character" w:customStyle="1" w:styleId="WW8Num2z1">
    <w:name w:val="WW8Num2z1"/>
    <w:qFormat/>
    <w:rPr>
      <w:rFonts w:ascii="Times New Roman" w:hAnsi="Times New Roman" w:cs="Times New Roman"/>
      <w:b/>
      <w:bCs/>
      <w:i w:val="0"/>
      <w:iCs w:val="0"/>
      <w:color w:val="000000"/>
      <w:sz w:val="22"/>
      <w:szCs w:val="22"/>
    </w:rPr>
  </w:style>
  <w:style w:type="character" w:customStyle="1" w:styleId="WW8Num3z0">
    <w:name w:val="WW8Num3z0"/>
    <w:qFormat/>
    <w:rPr>
      <w:rFonts w:ascii="Times New Roman" w:eastAsia="TimesNewRoman;Italic" w:hAnsi="Times New Roman" w:cs="Times New Roman"/>
      <w:i w:val="0"/>
      <w:iCs w:val="0"/>
      <w:sz w:val="22"/>
      <w:szCs w:val="22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/>
      <w:b/>
    </w:rPr>
  </w:style>
  <w:style w:type="character" w:customStyle="1" w:styleId="WW8Num6z1">
    <w:name w:val="WW8Num6z1"/>
    <w:qFormat/>
    <w:rPr>
      <w:color w:val="000000"/>
      <w:sz w:val="22"/>
      <w:szCs w:val="22"/>
    </w:rPr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b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sz w:val="22"/>
      <w:szCs w:val="22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styleId="a3">
    <w:name w:val="Hyperlink"/>
    <w:rPr>
      <w:color w:val="0563C1"/>
      <w:u w:val="single"/>
    </w:rPr>
  </w:style>
  <w:style w:type="character" w:customStyle="1" w:styleId="a4">
    <w:name w:val="Абзац списка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qFormat/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  <w:style w:type="character" w:customStyle="1" w:styleId="a5">
    <w:name w:val="Цветовое выделение"/>
    <w:qFormat/>
    <w:rPr>
      <w:b/>
      <w:color w:val="26282F"/>
    </w:rPr>
  </w:style>
  <w:style w:type="character" w:customStyle="1" w:styleId="a6">
    <w:name w:val="Верхний колонтитул Знак"/>
    <w:qFormat/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qFormat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21">
    <w:name w:val="Основной текст 2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3">
    <w:name w:val="Основной текст с отступом 3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qFormat/>
  </w:style>
  <w:style w:type="paragraph" w:styleId="a8">
    <w:name w:val="Title"/>
    <w:basedOn w:val="a"/>
    <w:next w:val="a9"/>
    <w:uiPriority w:val="10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customStyle="1" w:styleId="ConsPlusNonformat">
    <w:name w:val="ConsPlusNonformat"/>
    <w:qFormat/>
    <w:pPr>
      <w:widowControl w:val="0"/>
      <w:autoSpaceDE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styleId="ad">
    <w:name w:val="List Paragraph"/>
    <w:basedOn w:val="a"/>
    <w:qFormat/>
    <w:pPr>
      <w:ind w:left="720"/>
    </w:pPr>
  </w:style>
  <w:style w:type="paragraph" w:customStyle="1" w:styleId="ae">
    <w:name w:val="Обычный (веб)"/>
    <w:basedOn w:val="a"/>
    <w:qFormat/>
    <w:pPr>
      <w:spacing w:before="240" w:after="240"/>
    </w:pPr>
  </w:style>
  <w:style w:type="paragraph" w:styleId="af">
    <w:name w:val="No Spacing"/>
    <w:qFormat/>
    <w:rPr>
      <w:rFonts w:ascii="Times New Roman" w:eastAsia="Times New Roman" w:hAnsi="Times New Roman" w:cs="Times New Roman"/>
      <w:sz w:val="28"/>
      <w:szCs w:val="28"/>
      <w:lang w:bidi="ar-SA"/>
    </w:rPr>
  </w:style>
  <w:style w:type="paragraph" w:customStyle="1" w:styleId="ConsPlusNormal">
    <w:name w:val="ConsPlusNormal"/>
    <w:qFormat/>
    <w:pPr>
      <w:widowControl w:val="0"/>
      <w:autoSpaceDE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af0">
    <w:name w:val="Нормальный (таблица)"/>
    <w:basedOn w:val="a"/>
    <w:next w:val="a"/>
    <w:qFormat/>
    <w:pPr>
      <w:widowControl w:val="0"/>
      <w:autoSpaceDE w:val="0"/>
      <w:jc w:val="both"/>
    </w:pPr>
    <w:rPr>
      <w:rFonts w:ascii="Times New Roman CYR" w:hAnsi="Times New Roman CYR" w:cs="Times New Roman CYR"/>
    </w:rPr>
  </w:style>
  <w:style w:type="paragraph" w:customStyle="1" w:styleId="af1">
    <w:name w:val="Прижатый влево"/>
    <w:basedOn w:val="a"/>
    <w:next w:val="a"/>
    <w:qFormat/>
    <w:pPr>
      <w:widowControl w:val="0"/>
      <w:autoSpaceDE w:val="0"/>
    </w:pPr>
    <w:rPr>
      <w:rFonts w:ascii="Times New Roman CYR" w:hAnsi="Times New Roman CYR" w:cs="Times New Roman CYR"/>
    </w:rPr>
  </w:style>
  <w:style w:type="paragraph" w:customStyle="1" w:styleId="af2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pPr>
      <w:widowControl w:val="0"/>
      <w:autoSpaceDE w:val="0"/>
      <w:ind w:firstLine="720"/>
      <w:jc w:val="both"/>
    </w:pPr>
    <w:rPr>
      <w:rFonts w:ascii="Times New Roman CYR" w:hAnsi="Times New Roman CYR" w:cs="Times New Roman CYR"/>
    </w:rPr>
  </w:style>
  <w:style w:type="paragraph" w:customStyle="1" w:styleId="ConsNormal">
    <w:name w:val="ConsNormal"/>
    <w:qFormat/>
    <w:pPr>
      <w:autoSpaceDE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styleId="23">
    <w:name w:val="Body Text 2"/>
    <w:basedOn w:val="a"/>
    <w:qFormat/>
    <w:pPr>
      <w:spacing w:after="120" w:line="480" w:lineRule="auto"/>
    </w:pPr>
  </w:style>
  <w:style w:type="paragraph" w:styleId="24">
    <w:name w:val="Body Text Indent 2"/>
    <w:basedOn w:val="a"/>
    <w:qFormat/>
    <w:pPr>
      <w:spacing w:line="252" w:lineRule="auto"/>
      <w:ind w:firstLine="700"/>
    </w:pPr>
  </w:style>
  <w:style w:type="paragraph" w:styleId="30">
    <w:name w:val="Body Text Indent 3"/>
    <w:basedOn w:val="a"/>
    <w:qFormat/>
    <w:pPr>
      <w:spacing w:line="252" w:lineRule="auto"/>
      <w:ind w:hanging="460"/>
    </w:pPr>
  </w:style>
  <w:style w:type="paragraph" w:styleId="af4">
    <w:name w:val="footer"/>
    <w:basedOn w:val="a"/>
    <w:pPr>
      <w:tabs>
        <w:tab w:val="center" w:pos="4677"/>
        <w:tab w:val="right" w:pos="9355"/>
      </w:tabs>
    </w:pPr>
  </w:style>
  <w:style w:type="paragraph" w:customStyle="1" w:styleId="af5">
    <w:name w:val="Содержимое таблицы"/>
    <w:basedOn w:val="a"/>
    <w:qFormat/>
    <w:pPr>
      <w:suppressLineNumbers/>
    </w:pPr>
  </w:style>
  <w:style w:type="paragraph" w:customStyle="1" w:styleId="af6">
    <w:name w:val="Заголовок таблицы"/>
    <w:basedOn w:val="af5"/>
    <w:qFormat/>
    <w:pPr>
      <w:jc w:val="center"/>
    </w:pPr>
    <w:rPr>
      <w:b/>
      <w:bCs/>
    </w:rPr>
  </w:style>
  <w:style w:type="paragraph" w:customStyle="1" w:styleId="11">
    <w:name w:val="Обычная таблица1"/>
    <w:qFormat/>
    <w:rPr>
      <w:rFonts w:ascii="Liberation Serif;Times New Roma" w:hAnsi="Liberation Serif;Times New Rom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paragraph" w:styleId="af7">
    <w:name w:val="Normal (Web)"/>
    <w:basedOn w:val="a"/>
    <w:uiPriority w:val="99"/>
    <w:unhideWhenUsed/>
    <w:rsid w:val="00797A5B"/>
    <w:pPr>
      <w:suppressAutoHyphens w:val="0"/>
      <w:spacing w:before="100" w:beforeAutospacing="1" w:after="119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89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4</Pages>
  <Words>1360</Words>
  <Characters>7755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dc:description/>
  <cp:lastModifiedBy>st st</cp:lastModifiedBy>
  <cp:revision>59</cp:revision>
  <cp:lastPrinted>2026-05-21T08:23:00Z</cp:lastPrinted>
  <dcterms:created xsi:type="dcterms:W3CDTF">2021-12-09T14:52:00Z</dcterms:created>
  <dcterms:modified xsi:type="dcterms:W3CDTF">2026-05-21T08:26:00Z</dcterms:modified>
  <dc:language>ru-RU</dc:language>
</cp:coreProperties>
</file>