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AC3BDB" w:rsidRDefault="00EA5080" w:rsidP="00EA5080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AC3BDB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C25D69" w:rsidRPr="00AC3BDB" w:rsidRDefault="00C25D69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C25D69" w:rsidRPr="00AC3B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AC3BDB" w:rsidRDefault="00EA1CCF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noProof/>
          <w:sz w:val="20"/>
          <w:szCs w:val="20"/>
        </w:rPr>
        <w:lastRenderedPageBreak/>
        <w:t xml:space="preserve">г. </w:t>
      </w:r>
      <w:r w:rsidR="00AC3BDB" w:rsidRPr="00AC3BDB">
        <w:rPr>
          <w:rFonts w:ascii="Times New Roman" w:hAnsi="Times New Roman"/>
          <w:noProof/>
          <w:sz w:val="20"/>
          <w:szCs w:val="20"/>
        </w:rPr>
        <w:t>Уфа</w:t>
      </w:r>
    </w:p>
    <w:p w:rsidR="00C25D69" w:rsidRPr="00AC3BDB" w:rsidRDefault="00AC3BDB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C25D69" w:rsidRPr="00AC3BDB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AC3BDB">
        <w:rPr>
          <w:rFonts w:ascii="Times New Roman" w:hAnsi="Times New Roman"/>
          <w:noProof/>
          <w:sz w:val="20"/>
          <w:szCs w:val="20"/>
        </w:rPr>
        <w:lastRenderedPageBreak/>
        <w:t>«___»_____________</w:t>
      </w:r>
      <w:r w:rsidR="00EA1CCF" w:rsidRPr="00AC3BDB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EA5080" w:rsidRPr="00AC3BDB" w:rsidRDefault="00EA5080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5D69" w:rsidRPr="00AC3BDB" w:rsidRDefault="00C25D69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25D69" w:rsidRPr="00AC3BDB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AC3BDB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1CCF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noProof/>
          <w:sz w:val="20"/>
          <w:szCs w:val="20"/>
        </w:rPr>
        <w:t>Царегородцев Станислав Константинович</w:t>
      </w:r>
      <w:r w:rsidR="00EA5080" w:rsidRPr="00AC3BDB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EA5080" w:rsidRPr="00AC3BDB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AC3BDB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AC3BDB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EA5080" w:rsidRPr="00AC3BDB">
        <w:rPr>
          <w:rFonts w:ascii="Times New Roman" w:hAnsi="Times New Roman"/>
          <w:sz w:val="20"/>
          <w:szCs w:val="20"/>
        </w:rPr>
        <w:t xml:space="preserve">, </w:t>
      </w:r>
      <w:r w:rsidR="00601164" w:rsidRPr="00AC3BDB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AC3BDB">
        <w:rPr>
          <w:rFonts w:ascii="Times New Roman" w:hAnsi="Times New Roman"/>
          <w:noProof/>
          <w:sz w:val="20"/>
          <w:szCs w:val="20"/>
        </w:rPr>
        <w:t>решения Арбитражного суда Кемеровской области от 27.10.2025 г. по делу № А27-20844/2025</w:t>
      </w:r>
      <w:r w:rsidR="00EA5080" w:rsidRPr="00AC3BDB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AC3BDB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AC3BDB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AC3BDB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AC3BDB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AC3BDB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AC3BDB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EA5080" w:rsidRPr="00AC3BD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EA5080" w:rsidRPr="00AC3BD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AC3BDB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AC3BDB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Или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1.2. На Имущество зарегистрировано ограничение (обременение) права:_______________.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3BDB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2.1. Продавец обязан: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="00D72574" w:rsidRPr="00AC3BDB">
        <w:rPr>
          <w:rFonts w:ascii="Times New Roman" w:hAnsi="Times New Roman"/>
          <w:sz w:val="20"/>
          <w:szCs w:val="20"/>
        </w:rPr>
        <w:t>2</w:t>
      </w:r>
      <w:r w:rsidRPr="00AC3BDB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</w:t>
      </w:r>
      <w:r w:rsidR="00ED258E" w:rsidRPr="00AC3BDB">
        <w:rPr>
          <w:rFonts w:ascii="Times New Roman" w:hAnsi="Times New Roman"/>
          <w:sz w:val="20"/>
          <w:szCs w:val="20"/>
        </w:rPr>
        <w:t>3</w:t>
      </w:r>
      <w:r w:rsidRPr="00AC3BDB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2.2. Покупатель обязан: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AC3BDB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3BDB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AC3BDB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3BDB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EA5080" w:rsidRPr="00AC3BD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AC3BDB">
        <w:rPr>
          <w:rFonts w:ascii="Times New Roman" w:hAnsi="Times New Roman"/>
          <w:sz w:val="20"/>
          <w:szCs w:val="20"/>
        </w:rPr>
        <w:t>2</w:t>
      </w:r>
      <w:r w:rsidRPr="00AC3BDB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AC3BDB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3BDB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EA5080" w:rsidRPr="00AC3BD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AC3BD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</w:t>
      </w:r>
      <w:r w:rsidRPr="00AC3BDB">
        <w:rPr>
          <w:rFonts w:ascii="Times New Roman" w:hAnsi="Times New Roman"/>
          <w:sz w:val="20"/>
          <w:szCs w:val="20"/>
        </w:rPr>
        <w:lastRenderedPageBreak/>
        <w:t>обязательств по настоящему Договору, письменно уведомив Покупателя о расторжении настоящего Договора.</w:t>
      </w:r>
    </w:p>
    <w:p w:rsidR="00EA5080" w:rsidRPr="00AC3BDB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AC3BDB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3BDB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EA5080" w:rsidRPr="00AC3BD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EA5080" w:rsidRPr="00AC3BDB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EA5080" w:rsidRPr="00AC3BDB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AC3BD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AC3BDB">
        <w:rPr>
          <w:rFonts w:ascii="Times New Roman" w:hAnsi="Times New Roman"/>
          <w:sz w:val="20"/>
          <w:szCs w:val="20"/>
        </w:rPr>
        <w:t xml:space="preserve">в </w:t>
      </w:r>
      <w:r w:rsidR="00EA1CCF" w:rsidRPr="00AC3BDB">
        <w:rPr>
          <w:rFonts w:ascii="Times New Roman" w:hAnsi="Times New Roman"/>
          <w:noProof/>
          <w:sz w:val="20"/>
          <w:szCs w:val="20"/>
        </w:rPr>
        <w:t>Арбитражном суде Кемеровской области</w:t>
      </w:r>
      <w:r w:rsidR="00352E7F" w:rsidRPr="00AC3BDB">
        <w:rPr>
          <w:rFonts w:ascii="Times New Roman" w:hAnsi="Times New Roman"/>
          <w:sz w:val="20"/>
          <w:szCs w:val="20"/>
        </w:rPr>
        <w:t>.</w:t>
      </w:r>
    </w:p>
    <w:p w:rsidR="00EA5080" w:rsidRPr="00AC3BD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AC3BD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AC3BDB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3BDB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AC3BDB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AC3BDB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1CC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Царегородцев Станислав Константинович</w:t>
            </w: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A1CCF" w:rsidRPr="00AC3BDB">
              <w:rPr>
                <w:rFonts w:ascii="Times New Roman" w:hAnsi="Times New Roman"/>
                <w:noProof/>
                <w:sz w:val="20"/>
                <w:szCs w:val="20"/>
              </w:rPr>
              <w:t>05.02.2001</w:t>
            </w: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A1CCF" w:rsidRPr="00AC3BDB">
              <w:rPr>
                <w:rFonts w:ascii="Times New Roman" w:hAnsi="Times New Roman"/>
                <w:noProof/>
                <w:sz w:val="20"/>
                <w:szCs w:val="20"/>
              </w:rPr>
              <w:t>г. Киселёвск Кемеровская обл. Россия</w:t>
            </w:r>
          </w:p>
          <w:p w:rsidR="00EA5080" w:rsidRPr="00AC3BDB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A1CCF" w:rsidRPr="00AC3BDB">
              <w:rPr>
                <w:rFonts w:ascii="Times New Roman" w:hAnsi="Times New Roman"/>
                <w:noProof/>
                <w:sz w:val="20"/>
                <w:szCs w:val="20"/>
              </w:rPr>
              <w:t>184-241-778 79</w:t>
            </w: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A1CCF" w:rsidRPr="00AC3BDB">
              <w:rPr>
                <w:rFonts w:ascii="Times New Roman" w:hAnsi="Times New Roman"/>
                <w:noProof/>
                <w:sz w:val="20"/>
                <w:szCs w:val="20"/>
              </w:rPr>
              <w:t>421103911160</w:t>
            </w:r>
          </w:p>
          <w:p w:rsidR="00EA5080" w:rsidRPr="00AC3BDB" w:rsidRDefault="00EA1CC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652702, Кемеровская область, г. Киселевск, ул. Вахрушева, д. 2А, кв. 2</w:t>
            </w: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EA1CCF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40817810950206496282</w:t>
            </w: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1CCF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AC3BDB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1CCF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A1CCF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AC3BDB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1CC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Царегородцев Станислав Константинович</w:t>
            </w:r>
          </w:p>
          <w:p w:rsidR="0092077D" w:rsidRPr="00AC3BDB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A1CCF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Pr="00AC3BDB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A5080" w:rsidRPr="00AC3BDB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C3BDB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  <w:r w:rsidR="00EA5080" w:rsidRPr="00AC3BDB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EA5080" w:rsidRPr="00AC3BDB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1619C2" w:rsidRPr="00AC3BDB" w:rsidRDefault="001619C2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1619C2" w:rsidRPr="00AC3BDB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AC3BDB" w:rsidRDefault="00AC3BDB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noProof/>
          <w:sz w:val="20"/>
          <w:szCs w:val="20"/>
        </w:rPr>
        <w:t>_______________</w:t>
      </w:r>
    </w:p>
    <w:p w:rsidR="001619C2" w:rsidRPr="00AC3BDB" w:rsidRDefault="00AC3BDB" w:rsidP="001619C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619C2" w:rsidRPr="00AC3BDB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AC3BDB">
        <w:rPr>
          <w:rFonts w:ascii="Times New Roman" w:hAnsi="Times New Roman"/>
          <w:noProof/>
          <w:sz w:val="20"/>
          <w:szCs w:val="20"/>
        </w:rPr>
        <w:t>«____»_________________</w:t>
      </w:r>
      <w:r w:rsidR="00EA1CCF" w:rsidRPr="00AC3BDB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EA5080" w:rsidRPr="00AC3BDB" w:rsidRDefault="00EA5080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A5080" w:rsidRPr="00AC3BDB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1CCF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3BDB">
        <w:rPr>
          <w:rFonts w:ascii="Times New Roman" w:hAnsi="Times New Roman"/>
          <w:noProof/>
          <w:sz w:val="20"/>
          <w:szCs w:val="20"/>
        </w:rPr>
        <w:t>Царегородцев Станислав Константинович</w:t>
      </w:r>
      <w:r w:rsidR="00EA5080" w:rsidRPr="00AC3BDB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EA5080" w:rsidRPr="00AC3BDB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AC3BDB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AC3BDB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EA5080" w:rsidRPr="00AC3BDB">
        <w:rPr>
          <w:rFonts w:ascii="Times New Roman" w:hAnsi="Times New Roman"/>
          <w:sz w:val="20"/>
          <w:szCs w:val="20"/>
        </w:rPr>
        <w:t xml:space="preserve">, </w:t>
      </w:r>
      <w:r w:rsidR="00061BCA" w:rsidRPr="00AC3BDB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AC3BDB">
        <w:rPr>
          <w:rFonts w:ascii="Times New Roman" w:hAnsi="Times New Roman"/>
          <w:noProof/>
          <w:sz w:val="20"/>
          <w:szCs w:val="20"/>
        </w:rPr>
        <w:t>решения Арбитражного суда Кемеровской области от 27.10.2025 г. по делу № А27-20844/2025</w:t>
      </w:r>
      <w:r w:rsidR="00EA5080" w:rsidRPr="00AC3BDB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AC3BDB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AC3BDB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AC3BDB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AC3BDB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AC3BDB">
        <w:rPr>
          <w:rFonts w:ascii="Times New Roman" w:hAnsi="Times New Roman"/>
          <w:sz w:val="20"/>
          <w:szCs w:val="20"/>
        </w:rPr>
        <w:t>составили</w:t>
      </w:r>
      <w:r w:rsidR="00EA5080" w:rsidRPr="00AC3BDB">
        <w:rPr>
          <w:rFonts w:ascii="Times New Roman" w:hAnsi="Times New Roman"/>
          <w:sz w:val="20"/>
          <w:szCs w:val="20"/>
        </w:rPr>
        <w:t xml:space="preserve"> настоящий </w:t>
      </w:r>
      <w:r w:rsidR="00D325F9" w:rsidRPr="00AC3BDB">
        <w:rPr>
          <w:rFonts w:ascii="Times New Roman" w:hAnsi="Times New Roman"/>
          <w:sz w:val="20"/>
          <w:szCs w:val="20"/>
        </w:rPr>
        <w:t>акт</w:t>
      </w:r>
      <w:r w:rsidR="00EA5080" w:rsidRPr="00AC3BDB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EA5080" w:rsidRPr="00AC3BDB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3BDB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AC3BDB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3BDB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EA5080" w:rsidRPr="00AC3BDB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3BDB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AC3BDB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3BDB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AC3BDB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AC3BDB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AC3BDB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1CC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Царегородцев Станислав Константинович</w:t>
            </w: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A1CCF" w:rsidRPr="00AC3BDB">
              <w:rPr>
                <w:rFonts w:ascii="Times New Roman" w:hAnsi="Times New Roman"/>
                <w:noProof/>
                <w:sz w:val="20"/>
                <w:szCs w:val="20"/>
              </w:rPr>
              <w:t>05.02.2001</w:t>
            </w: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A1CCF" w:rsidRPr="00AC3BDB">
              <w:rPr>
                <w:rFonts w:ascii="Times New Roman" w:hAnsi="Times New Roman"/>
                <w:noProof/>
                <w:sz w:val="20"/>
                <w:szCs w:val="20"/>
              </w:rPr>
              <w:t>г. Киселёвск Кемеровская обл. Россия</w:t>
            </w:r>
          </w:p>
          <w:p w:rsidR="00EA5080" w:rsidRPr="00AC3BDB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A1CCF" w:rsidRPr="00AC3BDB">
              <w:rPr>
                <w:rFonts w:ascii="Times New Roman" w:hAnsi="Times New Roman"/>
                <w:noProof/>
                <w:sz w:val="20"/>
                <w:szCs w:val="20"/>
              </w:rPr>
              <w:t>184-241-778 79</w:t>
            </w: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A1CCF" w:rsidRPr="00AC3BDB">
              <w:rPr>
                <w:rFonts w:ascii="Times New Roman" w:hAnsi="Times New Roman"/>
                <w:noProof/>
                <w:sz w:val="20"/>
                <w:szCs w:val="20"/>
              </w:rPr>
              <w:t>421103911160</w:t>
            </w:r>
          </w:p>
          <w:p w:rsidR="00EA5080" w:rsidRPr="00AC3BDB" w:rsidRDefault="00EA1CC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652702, Кемеровская область, г. Киселевск, ул. Вахрушева, д. 2А, кв. 2</w:t>
            </w: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A1CCF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40817810950206496282</w:t>
            </w: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1CCF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AC3BDB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1CCF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A1CCF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AC3BDB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1CC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Царегородцев Станислав Константинович</w:t>
            </w:r>
          </w:p>
          <w:p w:rsidR="00B6534A" w:rsidRPr="00AC3BDB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A1CCF" w:rsidRPr="00AC3BD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AC3BDB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C3BDB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AC3BDB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AC3BDB" w:rsidRDefault="00EA5080" w:rsidP="00EA5080">
      <w:pPr>
        <w:rPr>
          <w:sz w:val="20"/>
          <w:szCs w:val="20"/>
        </w:rPr>
      </w:pPr>
    </w:p>
    <w:p w:rsidR="00CE4B37" w:rsidRPr="00AC3BDB" w:rsidRDefault="00CE4B37">
      <w:pPr>
        <w:rPr>
          <w:sz w:val="20"/>
          <w:szCs w:val="20"/>
        </w:rPr>
      </w:pPr>
    </w:p>
    <w:sectPr w:rsidR="00CE4B37" w:rsidRPr="00AC3BDB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AC3BDB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1CCF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232A59"/>
  <w15:chartTrackingRefBased/>
  <w15:docId w15:val="{A3F84BFA-CC4C-4E64-A6B7-27D1578C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2026-08-05T16:51:00Z</dcterms:created>
  <dcterms:modified xsi:type="dcterms:W3CDTF">2026-08-05T16:51:00Z</dcterms:modified>
</cp:coreProperties>
</file>