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854" w:rsidRPr="009F2177" w:rsidRDefault="00527854">
      <w:pPr>
        <w:pStyle w:val="2"/>
      </w:pPr>
      <w:bookmarkStart w:id="0" w:name="_GoBack"/>
      <w:bookmarkEnd w:id="0"/>
      <w:r w:rsidRPr="009F2177">
        <w:t>ДОГОВОР О ЗАДАТКЕ</w:t>
      </w:r>
    </w:p>
    <w:p w:rsidR="00527854" w:rsidRPr="009F2177" w:rsidRDefault="00527854">
      <w:pPr>
        <w:spacing w:after="240"/>
      </w:pPr>
    </w:p>
    <w:p w:rsidR="00527854" w:rsidRPr="009F2177" w:rsidRDefault="00B51BB8" w:rsidP="00B51BB8">
      <w:r>
        <w:t xml:space="preserve">г. ________________________                                                                </w:t>
      </w:r>
      <w:r w:rsidRPr="009F2177">
        <w:t xml:space="preserve"> </w:t>
      </w:r>
      <w:r w:rsidR="00527854" w:rsidRPr="009F2177">
        <w:t>«___»____________</w:t>
      </w:r>
      <w:proofErr w:type="gramStart"/>
      <w:r w:rsidR="00527854" w:rsidRPr="009F2177">
        <w:t>г</w:t>
      </w:r>
      <w:proofErr w:type="gramEnd"/>
      <w:r w:rsidR="00527854" w:rsidRPr="009F2177">
        <w:t>.</w:t>
      </w:r>
    </w:p>
    <w:p w:rsidR="00527854" w:rsidRPr="009F2177" w:rsidRDefault="00527854">
      <w:pPr>
        <w:spacing w:after="240"/>
      </w:pPr>
    </w:p>
    <w:p w:rsidR="00527854" w:rsidRPr="009F2177" w:rsidRDefault="00527854">
      <w:pPr>
        <w:pStyle w:val="text-indent"/>
      </w:pPr>
      <w:proofErr w:type="gramStart"/>
      <w:r w:rsidRPr="009F2177">
        <w:t xml:space="preserve">Конкурсный управляющий ООО "СЕЛИЖАРОВО - ЛЁН" (ИНН 7703504149, ОГРН 1037739929424, юридический адрес 172200, Тверская область, </w:t>
      </w:r>
      <w:proofErr w:type="spellStart"/>
      <w:r w:rsidRPr="009F2177">
        <w:t>пгт</w:t>
      </w:r>
      <w:proofErr w:type="spellEnd"/>
      <w:r w:rsidRPr="009F2177">
        <w:t>.</w:t>
      </w:r>
      <w:proofErr w:type="gramEnd"/>
      <w:r w:rsidRPr="009F2177">
        <w:t xml:space="preserve"> Селижарово, ул. </w:t>
      </w:r>
      <w:proofErr w:type="spellStart"/>
      <w:r w:rsidRPr="009F2177">
        <w:t>Льнозаводская</w:t>
      </w:r>
      <w:proofErr w:type="spellEnd"/>
      <w:r w:rsidRPr="009F2177">
        <w:t>, д.61) Амарова Оксана Феликсовна, именуемый в дальнейшем «Организатор торгов», действующий на основании решения Арбитражного Суда Тверской области по делу №А66-855/2022 от 13.06.2023, с одной стороны, и ________________________________________, именуемое (-</w:t>
      </w:r>
      <w:proofErr w:type="spellStart"/>
      <w:r w:rsidRPr="009F2177">
        <w:t>ый</w:t>
      </w:r>
      <w:proofErr w:type="spellEnd"/>
      <w:r w:rsidRPr="009F2177">
        <w:t xml:space="preserve">, </w:t>
      </w:r>
      <w:proofErr w:type="gramStart"/>
      <w:r w:rsidRPr="009F2177">
        <w:t>-</w:t>
      </w:r>
      <w:proofErr w:type="spellStart"/>
      <w:r w:rsidRPr="009F2177">
        <w:t>а</w:t>
      </w:r>
      <w:proofErr w:type="gramEnd"/>
      <w:r w:rsidRPr="009F2177">
        <w:t>я</w:t>
      </w:r>
      <w:proofErr w:type="spellEnd"/>
      <w:r w:rsidRPr="009F2177">
        <w:t xml:space="preserve">) в дальнейшем «Заявитель», с другой стороны, заключили настоящий договор о нижеследующем: </w:t>
      </w:r>
    </w:p>
    <w:p w:rsidR="00527854" w:rsidRPr="009F2177" w:rsidRDefault="00527854"/>
    <w:p w:rsidR="00527854" w:rsidRDefault="00527854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527854">
        <w:tc>
          <w:tcPr>
            <w:tcW w:w="0" w:type="auto"/>
            <w:hideMark/>
          </w:tcPr>
          <w:p w:rsidR="00527854" w:rsidRPr="006903FD" w:rsidRDefault="00527854">
            <w:pPr>
              <w:pStyle w:val="a3"/>
            </w:pPr>
            <w:r w:rsidRPr="006903FD">
              <w:t>1.1.</w:t>
            </w:r>
          </w:p>
        </w:tc>
        <w:tc>
          <w:tcPr>
            <w:tcW w:w="0" w:type="auto"/>
            <w:hideMark/>
          </w:tcPr>
          <w:p w:rsidR="00527854" w:rsidRPr="006903FD" w:rsidRDefault="00527854">
            <w:pPr>
              <w:pStyle w:val="a3"/>
              <w:jc w:val="both"/>
            </w:pPr>
            <w:r w:rsidRPr="006903FD">
              <w:t>В соответствии с условиями настоящего Договора Заявитель для участия в торгах по продаже имущества ООО "СЕЛИЖАРОВО - ЛЁН" по лоту № __: ________________________ (далее по тексту – Предмет торгов), проводимых «__».______</w:t>
            </w:r>
            <w:proofErr w:type="gramStart"/>
            <w:r w:rsidRPr="006903FD">
              <w:t>.</w:t>
            </w:r>
            <w:proofErr w:type="gramEnd"/>
            <w:r w:rsidRPr="006903FD">
              <w:t xml:space="preserve">___ </w:t>
            </w:r>
            <w:proofErr w:type="gramStart"/>
            <w:r w:rsidRPr="006903FD">
              <w:t>г</w:t>
            </w:r>
            <w:proofErr w:type="gramEnd"/>
            <w:r w:rsidRPr="006903FD">
              <w:t xml:space="preserve">. на электронной торговой площадке </w:t>
            </w:r>
            <w:r w:rsidRPr="006903FD">
              <w:rPr>
                <w:u w:val="single"/>
              </w:rPr>
              <w:t>Центр дистанционных торгов</w:t>
            </w:r>
            <w:r w:rsidRPr="006903FD">
              <w:t xml:space="preserve">, размещенной на сайте </w:t>
            </w:r>
            <w:r w:rsidRPr="006903FD">
              <w:rPr>
                <w:u w:val="single"/>
              </w:rPr>
              <w:t>https://bankrot.cdtrf.ru</w:t>
            </w:r>
            <w:r w:rsidRPr="006903FD">
              <w:t xml:space="preserve"> в сети Интернет, перечисляет задаток в сумме _______ руб. в порядке, установленном настоящим Договором.</w:t>
            </w:r>
          </w:p>
        </w:tc>
      </w:tr>
      <w:tr w:rsidR="00527854">
        <w:tc>
          <w:tcPr>
            <w:tcW w:w="0" w:type="auto"/>
            <w:hideMark/>
          </w:tcPr>
          <w:p w:rsidR="00527854" w:rsidRPr="006903FD" w:rsidRDefault="00527854">
            <w:pPr>
              <w:pStyle w:val="a3"/>
            </w:pPr>
            <w:r w:rsidRPr="006903FD">
              <w:t>1.2.</w:t>
            </w:r>
          </w:p>
        </w:tc>
        <w:tc>
          <w:tcPr>
            <w:tcW w:w="0" w:type="auto"/>
            <w:hideMark/>
          </w:tcPr>
          <w:p w:rsidR="00527854" w:rsidRPr="006903FD" w:rsidRDefault="00527854">
            <w:pPr>
              <w:pStyle w:val="a3"/>
              <w:jc w:val="both"/>
            </w:pPr>
            <w:r w:rsidRPr="006903FD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527854">
        <w:tc>
          <w:tcPr>
            <w:tcW w:w="0" w:type="auto"/>
            <w:hideMark/>
          </w:tcPr>
          <w:p w:rsidR="00527854" w:rsidRPr="006903FD" w:rsidRDefault="00527854">
            <w:pPr>
              <w:pStyle w:val="a3"/>
            </w:pPr>
            <w:r w:rsidRPr="006903FD">
              <w:t>1.3.</w:t>
            </w:r>
          </w:p>
        </w:tc>
        <w:tc>
          <w:tcPr>
            <w:tcW w:w="0" w:type="auto"/>
            <w:hideMark/>
          </w:tcPr>
          <w:p w:rsidR="00527854" w:rsidRPr="006903FD" w:rsidRDefault="00527854">
            <w:pPr>
              <w:pStyle w:val="a3"/>
              <w:jc w:val="both"/>
            </w:pPr>
            <w:r w:rsidRPr="006903FD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527854">
        <w:tc>
          <w:tcPr>
            <w:tcW w:w="0" w:type="auto"/>
            <w:hideMark/>
          </w:tcPr>
          <w:p w:rsidR="00527854" w:rsidRPr="006903FD" w:rsidRDefault="00527854">
            <w:pPr>
              <w:pStyle w:val="a3"/>
            </w:pPr>
            <w:r w:rsidRPr="006903FD">
              <w:t>1.4.</w:t>
            </w:r>
          </w:p>
        </w:tc>
        <w:tc>
          <w:tcPr>
            <w:tcW w:w="0" w:type="auto"/>
            <w:hideMark/>
          </w:tcPr>
          <w:p w:rsidR="00527854" w:rsidRPr="006903FD" w:rsidRDefault="00527854">
            <w:pPr>
              <w:pStyle w:val="a3"/>
              <w:jc w:val="both"/>
            </w:pPr>
            <w:r w:rsidRPr="006903FD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527854">
        <w:tc>
          <w:tcPr>
            <w:tcW w:w="0" w:type="auto"/>
            <w:hideMark/>
          </w:tcPr>
          <w:p w:rsidR="00527854" w:rsidRPr="006903FD" w:rsidRDefault="00527854">
            <w:pPr>
              <w:pStyle w:val="a3"/>
            </w:pPr>
            <w:r w:rsidRPr="006903FD">
              <w:t>1.5.</w:t>
            </w:r>
          </w:p>
        </w:tc>
        <w:tc>
          <w:tcPr>
            <w:tcW w:w="0" w:type="auto"/>
            <w:hideMark/>
          </w:tcPr>
          <w:p w:rsidR="00527854" w:rsidRPr="006903FD" w:rsidRDefault="00527854">
            <w:pPr>
              <w:pStyle w:val="a3"/>
              <w:jc w:val="both"/>
            </w:pPr>
            <w:r w:rsidRPr="006903FD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:rsidR="00527854" w:rsidRPr="009F2177" w:rsidRDefault="00527854"/>
    <w:p w:rsidR="00527854" w:rsidRDefault="00527854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Порядок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внесения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527854">
        <w:tc>
          <w:tcPr>
            <w:tcW w:w="0" w:type="auto"/>
            <w:hideMark/>
          </w:tcPr>
          <w:p w:rsidR="00527854" w:rsidRPr="006903FD" w:rsidRDefault="00527854">
            <w:pPr>
              <w:pStyle w:val="a3"/>
            </w:pPr>
            <w:r w:rsidRPr="006903FD">
              <w:t>2.1.</w:t>
            </w:r>
          </w:p>
        </w:tc>
        <w:tc>
          <w:tcPr>
            <w:tcW w:w="0" w:type="auto"/>
            <w:hideMark/>
          </w:tcPr>
          <w:p w:rsidR="00527854" w:rsidRPr="006903FD" w:rsidRDefault="00527854" w:rsidP="00B51BB8">
            <w:pPr>
              <w:pStyle w:val="a3"/>
              <w:jc w:val="both"/>
            </w:pPr>
            <w:r w:rsidRPr="006903FD">
              <w:t xml:space="preserve">Задаток должен быть внесен Заявителем на расчетный счет </w:t>
            </w:r>
            <w:r w:rsidR="00B51BB8">
              <w:t>Должника</w:t>
            </w:r>
            <w:r w:rsidRPr="006903FD">
              <w:t>, указанный в разделе 4 настоящего договора, в срок не позднее __.__._____ г. В назначении платежа необходимо указать: "Задаток за участие в торгах № ___ (указать номер торгов) по лоту № ____ (указать номер лота) по продаже имущества (указать наименование и должника)". В случае</w:t>
            </w:r>
            <w:proofErr w:type="gramStart"/>
            <w:r w:rsidRPr="006903FD">
              <w:t>,</w:t>
            </w:r>
            <w:proofErr w:type="gramEnd"/>
            <w:r w:rsidRPr="006903FD">
              <w:t xml:space="preserve"> если внесение суммы задатка осуществляет третье лицо, то в платежном документе в графе «назначение платежа» дополнительно должны быть указаны ФИО или наименование, а также ИНН лица (Претендента (Заявителя)), за которое производится платеж - «Задаток за третье лицо ФИО / Наименование (ИНН), для участие в торгах № ___ (указать номер торгов) по лоту № ____ (указать номер </w:t>
            </w:r>
            <w:r w:rsidRPr="006903FD">
              <w:lastRenderedPageBreak/>
              <w:t>лота) по продаже имущества (указать наименование и должника)».</w:t>
            </w:r>
          </w:p>
        </w:tc>
      </w:tr>
      <w:tr w:rsidR="00527854">
        <w:tc>
          <w:tcPr>
            <w:tcW w:w="0" w:type="auto"/>
            <w:hideMark/>
          </w:tcPr>
          <w:p w:rsidR="00527854" w:rsidRPr="006903FD" w:rsidRDefault="00527854">
            <w:pPr>
              <w:pStyle w:val="a3"/>
            </w:pPr>
            <w:r w:rsidRPr="006903FD">
              <w:lastRenderedPageBreak/>
              <w:t>2.2.</w:t>
            </w:r>
          </w:p>
        </w:tc>
        <w:tc>
          <w:tcPr>
            <w:tcW w:w="0" w:type="auto"/>
            <w:hideMark/>
          </w:tcPr>
          <w:p w:rsidR="00527854" w:rsidRPr="006903FD" w:rsidRDefault="00527854">
            <w:pPr>
              <w:pStyle w:val="a3"/>
              <w:jc w:val="both"/>
            </w:pPr>
            <w:r w:rsidRPr="006903FD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527854">
        <w:tc>
          <w:tcPr>
            <w:tcW w:w="0" w:type="auto"/>
            <w:hideMark/>
          </w:tcPr>
          <w:p w:rsidR="00527854" w:rsidRPr="006903FD" w:rsidRDefault="00527854">
            <w:pPr>
              <w:pStyle w:val="a3"/>
            </w:pPr>
            <w:r w:rsidRPr="006903FD">
              <w:t>2.3.</w:t>
            </w:r>
          </w:p>
        </w:tc>
        <w:tc>
          <w:tcPr>
            <w:tcW w:w="0" w:type="auto"/>
            <w:hideMark/>
          </w:tcPr>
          <w:p w:rsidR="00527854" w:rsidRPr="006903FD" w:rsidRDefault="00527854">
            <w:pPr>
              <w:pStyle w:val="a3"/>
              <w:jc w:val="both"/>
            </w:pPr>
            <w:r w:rsidRPr="006903FD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</w:t>
            </w:r>
            <w:proofErr w:type="gramStart"/>
            <w:r w:rsidRPr="006903FD">
              <w:t>.</w:t>
            </w:r>
            <w:proofErr w:type="gramEnd"/>
            <w:r w:rsidRPr="006903FD">
              <w:t xml:space="preserve"> </w:t>
            </w:r>
            <w:proofErr w:type="gramStart"/>
            <w:r w:rsidRPr="006903FD">
              <w:t>в</w:t>
            </w:r>
            <w:proofErr w:type="gramEnd"/>
            <w:r w:rsidRPr="006903FD">
              <w:t xml:space="preserve">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527854">
        <w:tc>
          <w:tcPr>
            <w:tcW w:w="0" w:type="auto"/>
            <w:hideMark/>
          </w:tcPr>
          <w:p w:rsidR="00527854" w:rsidRPr="006903FD" w:rsidRDefault="00527854">
            <w:pPr>
              <w:pStyle w:val="a3"/>
            </w:pPr>
            <w:r w:rsidRPr="006903FD">
              <w:t>2.4.</w:t>
            </w:r>
          </w:p>
        </w:tc>
        <w:tc>
          <w:tcPr>
            <w:tcW w:w="0" w:type="auto"/>
            <w:hideMark/>
          </w:tcPr>
          <w:p w:rsidR="00527854" w:rsidRPr="006903FD" w:rsidRDefault="00527854">
            <w:pPr>
              <w:pStyle w:val="a3"/>
              <w:jc w:val="both"/>
            </w:pPr>
            <w:r w:rsidRPr="006903FD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:rsidR="00527854" w:rsidRPr="009F2177" w:rsidRDefault="00527854"/>
    <w:p w:rsidR="00527854" w:rsidRDefault="00527854">
      <w:pPr>
        <w:pStyle w:val="3"/>
        <w:rPr>
          <w:lang w:val="en"/>
        </w:rPr>
      </w:pPr>
      <w:r>
        <w:rPr>
          <w:lang w:val="en"/>
        </w:rPr>
        <w:t xml:space="preserve">3.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95"/>
      </w:tblGrid>
      <w:tr w:rsidR="00527854">
        <w:tc>
          <w:tcPr>
            <w:tcW w:w="0" w:type="auto"/>
            <w:hideMark/>
          </w:tcPr>
          <w:p w:rsidR="00527854" w:rsidRPr="006903FD" w:rsidRDefault="00527854">
            <w:pPr>
              <w:pStyle w:val="a3"/>
            </w:pPr>
            <w:r w:rsidRPr="006903FD">
              <w:t>3.1.</w:t>
            </w:r>
          </w:p>
        </w:tc>
        <w:tc>
          <w:tcPr>
            <w:tcW w:w="0" w:type="auto"/>
            <w:hideMark/>
          </w:tcPr>
          <w:p w:rsidR="00527854" w:rsidRPr="006903FD" w:rsidRDefault="00527854">
            <w:pPr>
              <w:pStyle w:val="a3"/>
              <w:jc w:val="both"/>
            </w:pPr>
            <w:r w:rsidRPr="006903FD"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Арбитражный суд Тверской области.</w:t>
            </w:r>
          </w:p>
        </w:tc>
      </w:tr>
      <w:tr w:rsidR="00527854">
        <w:tc>
          <w:tcPr>
            <w:tcW w:w="0" w:type="auto"/>
            <w:hideMark/>
          </w:tcPr>
          <w:p w:rsidR="00527854" w:rsidRPr="006903FD" w:rsidRDefault="00527854">
            <w:pPr>
              <w:pStyle w:val="a3"/>
            </w:pPr>
            <w:r w:rsidRPr="006903FD">
              <w:t>3.2.</w:t>
            </w:r>
          </w:p>
        </w:tc>
        <w:tc>
          <w:tcPr>
            <w:tcW w:w="0" w:type="auto"/>
            <w:hideMark/>
          </w:tcPr>
          <w:p w:rsidR="00527854" w:rsidRPr="006903FD" w:rsidRDefault="00527854">
            <w:pPr>
              <w:pStyle w:val="a3"/>
              <w:jc w:val="both"/>
            </w:pPr>
            <w:r w:rsidRPr="006903FD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:rsidR="00527854" w:rsidRPr="009F2177" w:rsidRDefault="00527854"/>
    <w:p w:rsidR="00527854" w:rsidRDefault="00527854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Реквизиты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707"/>
        <w:gridCol w:w="4708"/>
      </w:tblGrid>
      <w:tr w:rsidR="005278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854" w:rsidRPr="006903FD" w:rsidRDefault="00527854">
            <w:pPr>
              <w:pStyle w:val="a3"/>
            </w:pPr>
            <w:r w:rsidRPr="006903FD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854" w:rsidRPr="006903FD" w:rsidRDefault="00527854">
            <w:pPr>
              <w:pStyle w:val="a3"/>
            </w:pPr>
            <w:r w:rsidRPr="006903FD">
              <w:t>Заявитель</w:t>
            </w:r>
          </w:p>
        </w:tc>
      </w:tr>
      <w:tr w:rsidR="00527854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854" w:rsidRPr="006903FD" w:rsidRDefault="00527854">
            <w:pPr>
              <w:pStyle w:val="a3"/>
              <w:divId w:val="1770540173"/>
            </w:pPr>
            <w:r w:rsidRPr="006903FD">
              <w:t>Конкурсный управляющий Амарова Оксана Феликсовна</w:t>
            </w:r>
          </w:p>
          <w:p w:rsidR="00527854" w:rsidRDefault="00527854"/>
          <w:p w:rsidR="00527854" w:rsidRPr="006903FD" w:rsidRDefault="00527854">
            <w:pPr>
              <w:pStyle w:val="a3"/>
              <w:divId w:val="1610625805"/>
            </w:pPr>
            <w:r w:rsidRPr="006903FD">
              <w:t>Получатель платежа:</w:t>
            </w:r>
          </w:p>
          <w:p w:rsidR="00527854" w:rsidRPr="006903FD" w:rsidRDefault="00527854">
            <w:pPr>
              <w:pStyle w:val="a3"/>
              <w:divId w:val="74788528"/>
            </w:pPr>
            <w:r w:rsidRPr="006903FD">
              <w:t>ООО "СЕЛИЖАРОВО - ЛЁН"</w:t>
            </w:r>
          </w:p>
          <w:p w:rsidR="00527854" w:rsidRPr="006903FD" w:rsidRDefault="00527854">
            <w:pPr>
              <w:pStyle w:val="a3"/>
              <w:divId w:val="1017847522"/>
            </w:pPr>
            <w:r w:rsidRPr="006903FD">
              <w:t>ИНН 7703504149</w:t>
            </w:r>
          </w:p>
          <w:p w:rsidR="00527854" w:rsidRPr="006903FD" w:rsidRDefault="00527854">
            <w:pPr>
              <w:pStyle w:val="a3"/>
              <w:divId w:val="515536604"/>
            </w:pPr>
            <w:proofErr w:type="gramStart"/>
            <w:r w:rsidRPr="006903FD">
              <w:t>р</w:t>
            </w:r>
            <w:proofErr w:type="gramEnd"/>
            <w:r w:rsidRPr="006903FD">
              <w:t>/с 40702810112010588977</w:t>
            </w:r>
          </w:p>
          <w:p w:rsidR="00527854" w:rsidRPr="006903FD" w:rsidRDefault="00527854">
            <w:pPr>
              <w:pStyle w:val="a3"/>
              <w:divId w:val="2077624372"/>
            </w:pPr>
            <w:r w:rsidRPr="006903FD">
              <w:t>в ПАО "СОВКОМБАНК"</w:t>
            </w:r>
          </w:p>
          <w:p w:rsidR="00527854" w:rsidRPr="006903FD" w:rsidRDefault="00527854">
            <w:pPr>
              <w:pStyle w:val="a3"/>
              <w:divId w:val="1225332180"/>
            </w:pPr>
            <w:r w:rsidRPr="006903FD">
              <w:t>к/с 30101810300000000743</w:t>
            </w:r>
          </w:p>
          <w:p w:rsidR="00527854" w:rsidRPr="006903FD" w:rsidRDefault="00527854">
            <w:pPr>
              <w:pStyle w:val="a3"/>
              <w:divId w:val="1798792299"/>
            </w:pPr>
            <w:r w:rsidRPr="006903FD">
              <w:t>БИК 044525987</w:t>
            </w:r>
          </w:p>
          <w:p w:rsidR="00527854" w:rsidRDefault="00527854"/>
          <w:p w:rsidR="00527854" w:rsidRPr="006903FD" w:rsidRDefault="00527854">
            <w:pPr>
              <w:pStyle w:val="a3"/>
              <w:divId w:val="1904901659"/>
            </w:pPr>
            <w:r w:rsidRPr="006903FD">
              <w:rPr>
                <w:b/>
                <w:bCs/>
              </w:rPr>
              <w:t>_____________________</w:t>
            </w:r>
            <w:r w:rsidRPr="006903FD">
              <w:t xml:space="preserve"> Амарова О. Ф.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7854" w:rsidRDefault="00527854"/>
        </w:tc>
      </w:tr>
    </w:tbl>
    <w:p w:rsidR="00527854" w:rsidRDefault="00527854"/>
    <w:sectPr w:rsidR="00527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3FD"/>
    <w:rsid w:val="004C4990"/>
    <w:rsid w:val="00527854"/>
    <w:rsid w:val="006903FD"/>
    <w:rsid w:val="009F2177"/>
    <w:rsid w:val="00B51BB8"/>
    <w:rsid w:val="00EB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</w:style>
  <w:style w:type="paragraph" w:customStyle="1" w:styleId="text-left">
    <w:name w:val="text-left"/>
    <w:basedOn w:val="a"/>
  </w:style>
  <w:style w:type="paragraph" w:customStyle="1" w:styleId="text-right">
    <w:name w:val="text-right"/>
    <w:basedOn w:val="a"/>
    <w:pPr>
      <w:jc w:val="right"/>
    </w:pPr>
  </w:style>
  <w:style w:type="paragraph" w:customStyle="1" w:styleId="text-justify">
    <w:name w:val="text-justify"/>
    <w:basedOn w:val="a"/>
    <w:pPr>
      <w:jc w:val="both"/>
    </w:pPr>
  </w:style>
  <w:style w:type="paragraph" w:customStyle="1" w:styleId="text-indent">
    <w:name w:val="text-indent"/>
    <w:basedOn w:val="a"/>
    <w:pPr>
      <w:ind w:firstLine="600"/>
      <w:jc w:val="both"/>
    </w:pPr>
  </w:style>
  <w:style w:type="paragraph" w:customStyle="1" w:styleId="red">
    <w:name w:val="red"/>
    <w:basedOn w:val="a"/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88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2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5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ARM-09</dc:creator>
  <cp:lastModifiedBy>ARM-01</cp:lastModifiedBy>
  <cp:revision>2</cp:revision>
  <dcterms:created xsi:type="dcterms:W3CDTF">2026-09-16T14:46:00Z</dcterms:created>
  <dcterms:modified xsi:type="dcterms:W3CDTF">2026-09-16T14:46:00Z</dcterms:modified>
</cp:coreProperties>
</file>