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69D7" w14:textId="77777777" w:rsidR="00EB17CB" w:rsidRPr="00BE48AB" w:rsidRDefault="008757D9" w:rsidP="00C15451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E48AB">
        <w:rPr>
          <w:rFonts w:ascii="Times New Roman" w:hAnsi="Times New Roman" w:cs="Times New Roman"/>
          <w:b/>
          <w:sz w:val="22"/>
          <w:szCs w:val="22"/>
        </w:rPr>
        <w:t>ДОГОВОР</w:t>
      </w:r>
      <w:r w:rsidR="00D47404">
        <w:rPr>
          <w:rFonts w:ascii="Times New Roman" w:hAnsi="Times New Roman" w:cs="Times New Roman"/>
          <w:b/>
          <w:sz w:val="22"/>
          <w:szCs w:val="22"/>
        </w:rPr>
        <w:t xml:space="preserve"> (ПРОЕКТ)</w:t>
      </w:r>
    </w:p>
    <w:p w14:paraId="53A62CC1" w14:textId="77777777" w:rsidR="00B1721B" w:rsidRPr="00BE48AB" w:rsidRDefault="00B1721B" w:rsidP="00C15451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E48AB">
        <w:rPr>
          <w:rFonts w:ascii="Times New Roman" w:hAnsi="Times New Roman" w:cs="Times New Roman"/>
          <w:b/>
          <w:sz w:val="22"/>
          <w:szCs w:val="22"/>
        </w:rPr>
        <w:t xml:space="preserve">уступки </w:t>
      </w:r>
      <w:r w:rsidR="00D161E8">
        <w:rPr>
          <w:rFonts w:ascii="Times New Roman" w:hAnsi="Times New Roman" w:cs="Times New Roman"/>
          <w:b/>
          <w:sz w:val="22"/>
          <w:szCs w:val="22"/>
        </w:rPr>
        <w:t xml:space="preserve">права </w:t>
      </w:r>
      <w:r w:rsidRPr="00BE48AB">
        <w:rPr>
          <w:rFonts w:ascii="Times New Roman" w:hAnsi="Times New Roman" w:cs="Times New Roman"/>
          <w:b/>
          <w:sz w:val="22"/>
          <w:szCs w:val="22"/>
        </w:rPr>
        <w:t>требования</w:t>
      </w:r>
    </w:p>
    <w:p w14:paraId="290FC52D" w14:textId="77777777" w:rsidR="00B1721B" w:rsidRPr="00BE48AB" w:rsidRDefault="00B1721B" w:rsidP="00C1545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5D0C19C0" w14:textId="77777777" w:rsidR="004F517C" w:rsidRPr="00BE48AB" w:rsidRDefault="004F517C" w:rsidP="004F517C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г. Нижний Новгород</w:t>
      </w:r>
      <w:r w:rsidRPr="00BE48AB">
        <w:rPr>
          <w:rFonts w:ascii="Times New Roman" w:hAnsi="Times New Roman" w:cs="Times New Roman"/>
          <w:sz w:val="22"/>
          <w:szCs w:val="22"/>
        </w:rPr>
        <w:tab/>
      </w:r>
      <w:r w:rsidRPr="00BE48AB">
        <w:rPr>
          <w:rFonts w:ascii="Times New Roman" w:hAnsi="Times New Roman" w:cs="Times New Roman"/>
          <w:sz w:val="22"/>
          <w:szCs w:val="22"/>
        </w:rPr>
        <w:tab/>
      </w:r>
      <w:r w:rsidRPr="00BE48AB">
        <w:rPr>
          <w:rFonts w:ascii="Times New Roman" w:hAnsi="Times New Roman" w:cs="Times New Roman"/>
          <w:sz w:val="22"/>
          <w:szCs w:val="22"/>
        </w:rPr>
        <w:tab/>
      </w:r>
      <w:r w:rsidRPr="00BE48AB">
        <w:rPr>
          <w:rFonts w:ascii="Times New Roman" w:hAnsi="Times New Roman" w:cs="Times New Roman"/>
          <w:sz w:val="22"/>
          <w:szCs w:val="22"/>
        </w:rPr>
        <w:tab/>
      </w:r>
      <w:r w:rsidRPr="00BE48AB">
        <w:rPr>
          <w:rFonts w:ascii="Times New Roman" w:hAnsi="Times New Roman" w:cs="Times New Roman"/>
          <w:sz w:val="22"/>
          <w:szCs w:val="22"/>
        </w:rPr>
        <w:tab/>
        <w:t xml:space="preserve">     </w:t>
      </w:r>
      <w:proofErr w:type="gramStart"/>
      <w:r w:rsidRPr="00BE48AB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BE48AB">
        <w:rPr>
          <w:rFonts w:ascii="Times New Roman" w:hAnsi="Times New Roman" w:cs="Times New Roman"/>
          <w:sz w:val="22"/>
          <w:szCs w:val="22"/>
        </w:rPr>
        <w:t>_____» ___________ г.</w:t>
      </w:r>
    </w:p>
    <w:p w14:paraId="3444C2C0" w14:textId="77777777" w:rsidR="004F517C" w:rsidRPr="00BE48AB" w:rsidRDefault="004F517C" w:rsidP="004F517C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CF01E16" w14:textId="77777777" w:rsidR="004F517C" w:rsidRPr="00BE48AB" w:rsidRDefault="002C1981" w:rsidP="004F517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Публичное акционерное общество</w:t>
      </w:r>
      <w:r w:rsidRPr="00887BEA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Труд</w:t>
      </w:r>
      <w:r w:rsidRPr="00887BEA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</w:t>
      </w:r>
      <w:r w:rsidRPr="00026EC3">
        <w:rPr>
          <w:sz w:val="22"/>
          <w:szCs w:val="22"/>
        </w:rPr>
        <w:t>(</w:t>
      </w:r>
      <w:r>
        <w:rPr>
          <w:rStyle w:val="a8"/>
          <w:color w:val="000000"/>
          <w:sz w:val="22"/>
          <w:szCs w:val="22"/>
        </w:rPr>
        <w:t xml:space="preserve">ИНН </w:t>
      </w:r>
      <w:r w:rsidRPr="00026EC3">
        <w:rPr>
          <w:rStyle w:val="a8"/>
          <w:color w:val="000000"/>
          <w:sz w:val="22"/>
          <w:szCs w:val="22"/>
        </w:rPr>
        <w:t>5208000834</w:t>
      </w:r>
      <w:r>
        <w:rPr>
          <w:rStyle w:val="a8"/>
          <w:color w:val="000000"/>
          <w:sz w:val="22"/>
          <w:szCs w:val="22"/>
        </w:rPr>
        <w:t xml:space="preserve">, ОГРН </w:t>
      </w:r>
      <w:r w:rsidRPr="00026EC3">
        <w:rPr>
          <w:rStyle w:val="a8"/>
          <w:color w:val="000000"/>
          <w:sz w:val="22"/>
          <w:szCs w:val="22"/>
        </w:rPr>
        <w:t>1025202121746</w:t>
      </w:r>
      <w:r>
        <w:rPr>
          <w:rStyle w:val="a8"/>
          <w:color w:val="000000"/>
          <w:sz w:val="22"/>
          <w:szCs w:val="22"/>
        </w:rPr>
        <w:t xml:space="preserve">, </w:t>
      </w:r>
      <w:r w:rsidRPr="00026EC3">
        <w:rPr>
          <w:rStyle w:val="a8"/>
          <w:color w:val="000000"/>
          <w:sz w:val="22"/>
          <w:szCs w:val="22"/>
        </w:rPr>
        <w:t>606150, Нижегородская область, Вачский район, рабочий поселок Вача, Больничная улица, 18</w:t>
      </w:r>
      <w:r>
        <w:rPr>
          <w:rStyle w:val="a8"/>
          <w:color w:val="000000"/>
          <w:sz w:val="22"/>
          <w:szCs w:val="22"/>
        </w:rPr>
        <w:t>, сокращенное наименование: ПАО «Труд»)</w:t>
      </w:r>
      <w:r w:rsidRPr="00887BEA">
        <w:rPr>
          <w:rStyle w:val="a8"/>
          <w:color w:val="000000"/>
          <w:sz w:val="22"/>
          <w:szCs w:val="22"/>
        </w:rPr>
        <w:t xml:space="preserve">, </w:t>
      </w:r>
      <w:r w:rsidRPr="00887BEA">
        <w:rPr>
          <w:rStyle w:val="a7"/>
          <w:color w:val="000000"/>
          <w:sz w:val="22"/>
          <w:szCs w:val="22"/>
        </w:rPr>
        <w:t xml:space="preserve">в лице конкурсного управляющего </w:t>
      </w:r>
      <w:r>
        <w:rPr>
          <w:sz w:val="22"/>
          <w:szCs w:val="22"/>
        </w:rPr>
        <w:t>Коваленко Оксаны Вячеславовны</w:t>
      </w:r>
      <w:r w:rsidRPr="00887BEA">
        <w:rPr>
          <w:rStyle w:val="a8"/>
          <w:color w:val="000000"/>
          <w:sz w:val="22"/>
          <w:szCs w:val="22"/>
        </w:rPr>
        <w:t xml:space="preserve">, </w:t>
      </w:r>
      <w:r>
        <w:rPr>
          <w:rStyle w:val="a7"/>
          <w:color w:val="000000"/>
          <w:sz w:val="22"/>
          <w:szCs w:val="22"/>
        </w:rPr>
        <w:t>действующей</w:t>
      </w:r>
      <w:r w:rsidRPr="00887BEA">
        <w:rPr>
          <w:rStyle w:val="a7"/>
          <w:color w:val="000000"/>
          <w:sz w:val="22"/>
          <w:szCs w:val="22"/>
        </w:rPr>
        <w:t xml:space="preserve"> на основании </w:t>
      </w:r>
      <w:r w:rsidRPr="00887BEA">
        <w:rPr>
          <w:sz w:val="22"/>
          <w:szCs w:val="22"/>
        </w:rPr>
        <w:t>Решения Арбитражного суда Нижегородской области по делу № А43-</w:t>
      </w:r>
      <w:r w:rsidRPr="000839CC">
        <w:rPr>
          <w:sz w:val="22"/>
          <w:szCs w:val="22"/>
        </w:rPr>
        <w:t xml:space="preserve">6892/2017 от 02.09.2021 </w:t>
      </w:r>
      <w:r w:rsidRPr="00887BEA">
        <w:rPr>
          <w:sz w:val="22"/>
          <w:szCs w:val="22"/>
        </w:rPr>
        <w:t>г. (резолютивная часть)</w:t>
      </w:r>
      <w:r w:rsidR="004F517C" w:rsidRPr="00BE48AB">
        <w:rPr>
          <w:sz w:val="22"/>
          <w:szCs w:val="22"/>
        </w:rPr>
        <w:t>,</w:t>
      </w:r>
      <w:r w:rsidR="008E304E">
        <w:rPr>
          <w:sz w:val="22"/>
          <w:szCs w:val="22"/>
        </w:rPr>
        <w:t xml:space="preserve"> именуем</w:t>
      </w:r>
      <w:r w:rsidR="00410F32">
        <w:rPr>
          <w:sz w:val="22"/>
          <w:szCs w:val="22"/>
        </w:rPr>
        <w:t>ое</w:t>
      </w:r>
      <w:r w:rsidR="00EC4022" w:rsidRPr="00BE48AB">
        <w:rPr>
          <w:sz w:val="22"/>
          <w:szCs w:val="22"/>
        </w:rPr>
        <w:t xml:space="preserve"> в дальнейшем «Цедент», </w:t>
      </w:r>
      <w:r w:rsidR="00B1721B" w:rsidRPr="00BE48AB">
        <w:rPr>
          <w:sz w:val="22"/>
          <w:szCs w:val="22"/>
        </w:rPr>
        <w:t xml:space="preserve">и </w:t>
      </w:r>
      <w:r w:rsidR="004F517C" w:rsidRPr="00BE48AB">
        <w:rPr>
          <w:sz w:val="22"/>
          <w:szCs w:val="22"/>
        </w:rPr>
        <w:t xml:space="preserve">___________________ в лице _________________, действующего на основании _______________, именуемое в </w:t>
      </w:r>
      <w:proofErr w:type="gramStart"/>
      <w:r w:rsidR="004F517C" w:rsidRPr="00BE48AB">
        <w:rPr>
          <w:sz w:val="22"/>
          <w:szCs w:val="22"/>
        </w:rPr>
        <w:t>дальнейшем</w:t>
      </w:r>
      <w:r w:rsidR="00EC4022" w:rsidRPr="00BE48AB">
        <w:rPr>
          <w:sz w:val="22"/>
          <w:szCs w:val="22"/>
        </w:rPr>
        <w:t xml:space="preserve"> </w:t>
      </w:r>
      <w:r w:rsidR="00B1721B" w:rsidRPr="00BE48AB">
        <w:rPr>
          <w:sz w:val="22"/>
          <w:szCs w:val="22"/>
        </w:rPr>
        <w:t xml:space="preserve"> </w:t>
      </w:r>
      <w:r w:rsidR="00BD48D9" w:rsidRPr="00BE48AB">
        <w:rPr>
          <w:sz w:val="22"/>
          <w:szCs w:val="22"/>
        </w:rPr>
        <w:t>«</w:t>
      </w:r>
      <w:proofErr w:type="gramEnd"/>
      <w:r w:rsidR="00BD48D9" w:rsidRPr="00BE48AB">
        <w:rPr>
          <w:sz w:val="22"/>
          <w:szCs w:val="22"/>
        </w:rPr>
        <w:t>Цессионарий»,</w:t>
      </w:r>
      <w:r w:rsidR="00B1721B" w:rsidRPr="00BE48AB">
        <w:rPr>
          <w:sz w:val="22"/>
          <w:szCs w:val="22"/>
        </w:rPr>
        <w:t xml:space="preserve"> </w:t>
      </w:r>
      <w:r w:rsidR="00EC4022" w:rsidRPr="00BE48AB">
        <w:rPr>
          <w:sz w:val="22"/>
          <w:szCs w:val="22"/>
        </w:rPr>
        <w:t xml:space="preserve">на основании </w:t>
      </w:r>
      <w:r w:rsidR="00BD48D9" w:rsidRPr="00BE48AB">
        <w:rPr>
          <w:sz w:val="22"/>
          <w:szCs w:val="22"/>
        </w:rPr>
        <w:t xml:space="preserve">Протокола </w:t>
      </w:r>
      <w:r w:rsidR="00EC4022" w:rsidRPr="00BE48AB">
        <w:rPr>
          <w:sz w:val="22"/>
          <w:szCs w:val="22"/>
        </w:rPr>
        <w:t>п</w:t>
      </w:r>
      <w:r w:rsidR="00BD48D9" w:rsidRPr="00BE48AB">
        <w:rPr>
          <w:sz w:val="22"/>
          <w:szCs w:val="22"/>
        </w:rPr>
        <w:t>о результата</w:t>
      </w:r>
      <w:r w:rsidR="00EC4022" w:rsidRPr="00BE48AB">
        <w:rPr>
          <w:sz w:val="22"/>
          <w:szCs w:val="22"/>
        </w:rPr>
        <w:t xml:space="preserve">м торгов </w:t>
      </w:r>
      <w:r w:rsidR="004F517C" w:rsidRPr="00BE48AB">
        <w:rPr>
          <w:sz w:val="22"/>
          <w:szCs w:val="22"/>
        </w:rPr>
        <w:t xml:space="preserve">от </w:t>
      </w:r>
      <w:r w:rsidR="00C864E7">
        <w:rPr>
          <w:sz w:val="22"/>
          <w:szCs w:val="22"/>
        </w:rPr>
        <w:t>_______</w:t>
      </w:r>
      <w:r w:rsidR="00BE48AB">
        <w:rPr>
          <w:sz w:val="22"/>
          <w:szCs w:val="22"/>
        </w:rPr>
        <w:t>г.</w:t>
      </w:r>
      <w:r w:rsidR="004F517C" w:rsidRPr="00BE48AB">
        <w:rPr>
          <w:sz w:val="22"/>
          <w:szCs w:val="22"/>
        </w:rPr>
        <w:t xml:space="preserve"> заключили настоящий договор, далее «Договор», о нижеследующем:</w:t>
      </w:r>
    </w:p>
    <w:p w14:paraId="32BEFFC5" w14:textId="77777777" w:rsidR="00C15451" w:rsidRPr="00BE48AB" w:rsidRDefault="00C15451" w:rsidP="004F517C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66F0DF" w14:textId="77777777" w:rsidR="00B1721B" w:rsidRPr="00BE48AB" w:rsidRDefault="00B1721B" w:rsidP="00C15451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5C337FB7" w14:textId="77777777" w:rsidR="00B1721B" w:rsidRPr="00BE48AB" w:rsidRDefault="00B1721B" w:rsidP="00EC07C5">
      <w:pPr>
        <w:pStyle w:val="HTML"/>
        <w:tabs>
          <w:tab w:val="clear" w:pos="916"/>
          <w:tab w:val="num" w:pos="14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EB76E1E" w14:textId="77777777" w:rsidR="00680AF4" w:rsidRPr="00BE48AB" w:rsidRDefault="00EC07C5" w:rsidP="00423AE1">
      <w:pPr>
        <w:pStyle w:val="HTML"/>
        <w:numPr>
          <w:ilvl w:val="1"/>
          <w:numId w:val="2"/>
        </w:numPr>
        <w:tabs>
          <w:tab w:val="clear" w:pos="916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В соответствии с настоящим договором Цедент переда</w:t>
      </w:r>
      <w:r w:rsidR="00E3333E">
        <w:rPr>
          <w:rFonts w:ascii="Times New Roman" w:hAnsi="Times New Roman" w:cs="Times New Roman"/>
          <w:sz w:val="22"/>
          <w:szCs w:val="22"/>
        </w:rPr>
        <w:t>ет Цессионарию право требования</w:t>
      </w:r>
      <w:r w:rsidR="00E3333E" w:rsidRPr="00E3333E">
        <w:rPr>
          <w:rFonts w:ascii="Times New Roman" w:hAnsi="Times New Roman" w:cs="Times New Roman"/>
          <w:sz w:val="22"/>
          <w:szCs w:val="22"/>
        </w:rPr>
        <w:t xml:space="preserve"> </w:t>
      </w:r>
      <w:r w:rsidR="00FF7B36" w:rsidRPr="00FF7B36">
        <w:rPr>
          <w:rFonts w:ascii="Times New Roman" w:hAnsi="Times New Roman" w:cs="Times New Roman"/>
          <w:sz w:val="22"/>
          <w:szCs w:val="22"/>
        </w:rPr>
        <w:t xml:space="preserve">задолженности к </w:t>
      </w:r>
      <w:r w:rsidR="002C1981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680AF4" w:rsidRPr="00BE48AB">
        <w:rPr>
          <w:rFonts w:ascii="Times New Roman" w:hAnsi="Times New Roman" w:cs="Times New Roman"/>
          <w:sz w:val="22"/>
          <w:szCs w:val="22"/>
        </w:rPr>
        <w:t>.</w:t>
      </w:r>
    </w:p>
    <w:p w14:paraId="1E083830" w14:textId="77777777" w:rsidR="00BE48AB" w:rsidRPr="00BE48AB" w:rsidRDefault="00BE48AB" w:rsidP="00BE48AB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C604142" w14:textId="77777777" w:rsidR="00EF2F9F" w:rsidRPr="00BE48AB" w:rsidRDefault="00C15451" w:rsidP="000169B9">
      <w:pPr>
        <w:pStyle w:val="HTML"/>
        <w:numPr>
          <w:ilvl w:val="0"/>
          <w:numId w:val="11"/>
        </w:num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BE48AB">
        <w:rPr>
          <w:rFonts w:ascii="Times New Roman" w:hAnsi="Times New Roman" w:cs="Times New Roman"/>
          <w:color w:val="000000"/>
          <w:sz w:val="22"/>
          <w:szCs w:val="22"/>
        </w:rPr>
        <w:t>ОПЛАТА ПО ДОГОВОРУ</w:t>
      </w:r>
    </w:p>
    <w:p w14:paraId="53B4672E" w14:textId="77777777" w:rsidR="00C15451" w:rsidRPr="00BE48AB" w:rsidRDefault="00C15451" w:rsidP="00680AF4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48AB">
        <w:rPr>
          <w:rFonts w:ascii="Times New Roman" w:hAnsi="Times New Roman" w:cs="Times New Roman"/>
          <w:color w:val="000000"/>
          <w:sz w:val="22"/>
          <w:szCs w:val="22"/>
        </w:rPr>
        <w:t>Уступка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права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требования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долга Ц</w:t>
      </w:r>
      <w:r w:rsidR="008E304E">
        <w:rPr>
          <w:rFonts w:ascii="Times New Roman" w:hAnsi="Times New Roman" w:cs="Times New Roman"/>
          <w:color w:val="000000"/>
          <w:sz w:val="22"/>
          <w:szCs w:val="22"/>
        </w:rPr>
        <w:t>едентов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Должнику,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осуществляемая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по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настоящему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договору,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является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возмездной.</w:t>
      </w:r>
    </w:p>
    <w:p w14:paraId="4AE72042" w14:textId="77777777" w:rsidR="000169B9" w:rsidRDefault="000169B9" w:rsidP="00680AF4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Продажная цена уступаемого права требования, указанного в п. 1.1 настоящего договора, определена по результатам торг</w:t>
      </w:r>
      <w:r w:rsidR="00423AE1">
        <w:rPr>
          <w:rFonts w:ascii="Times New Roman" w:hAnsi="Times New Roman" w:cs="Times New Roman"/>
          <w:color w:val="000000"/>
          <w:sz w:val="22"/>
          <w:szCs w:val="22"/>
        </w:rPr>
        <w:t>ов, состоявшихся 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г.</w:t>
      </w:r>
    </w:p>
    <w:p w14:paraId="1FCD67EF" w14:textId="77777777" w:rsidR="00C15451" w:rsidRDefault="000169B9" w:rsidP="00680AF4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Общая сумма договора составляет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F517C" w:rsidRPr="00BE48AB">
        <w:rPr>
          <w:rFonts w:ascii="Times New Roman" w:hAnsi="Times New Roman" w:cs="Times New Roman"/>
          <w:color w:val="000000"/>
          <w:sz w:val="22"/>
          <w:szCs w:val="22"/>
        </w:rPr>
        <w:t>____________________</w:t>
      </w:r>
      <w:r w:rsidR="008757D9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D48D9" w:rsidRPr="00BE48AB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4F517C" w:rsidRPr="00BE48AB">
        <w:rPr>
          <w:rFonts w:ascii="Times New Roman" w:hAnsi="Times New Roman" w:cs="Times New Roman"/>
          <w:color w:val="000000"/>
          <w:sz w:val="22"/>
          <w:szCs w:val="22"/>
        </w:rPr>
        <w:t>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</w:t>
      </w:r>
      <w:r w:rsidR="00BD48D9" w:rsidRPr="00BE48AB">
        <w:rPr>
          <w:rFonts w:ascii="Times New Roman" w:hAnsi="Times New Roman" w:cs="Times New Roman"/>
          <w:color w:val="000000"/>
          <w:sz w:val="22"/>
          <w:szCs w:val="22"/>
        </w:rPr>
        <w:t>) руб.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2618FB24" w14:textId="77777777" w:rsidR="000169B9" w:rsidRPr="00BE48AB" w:rsidRDefault="000169B9" w:rsidP="00680AF4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Цена является окончательной и не подлежит изменению в течение действия Договора.</w:t>
      </w:r>
    </w:p>
    <w:p w14:paraId="27675A36" w14:textId="77777777" w:rsidR="00C15451" w:rsidRPr="00BE48AB" w:rsidRDefault="00C15451" w:rsidP="00680AF4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48AB">
        <w:rPr>
          <w:rFonts w:ascii="Times New Roman" w:hAnsi="Times New Roman" w:cs="Times New Roman"/>
          <w:color w:val="000000"/>
          <w:sz w:val="22"/>
          <w:szCs w:val="22"/>
        </w:rPr>
        <w:t>Указанная</w:t>
      </w:r>
      <w:r w:rsidR="00DA6D13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169B9">
        <w:rPr>
          <w:rFonts w:ascii="Times New Roman" w:hAnsi="Times New Roman" w:cs="Times New Roman"/>
          <w:color w:val="000000"/>
          <w:sz w:val="22"/>
          <w:szCs w:val="22"/>
        </w:rPr>
        <w:t xml:space="preserve">в п. 1.3 настоящего договора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сумма</w:t>
      </w:r>
      <w:r w:rsidR="00DA6D13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денежных</w:t>
      </w:r>
      <w:r w:rsidR="00DA6D13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средств</w:t>
      </w:r>
      <w:r w:rsidR="000169B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DA6D13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>выплачивается</w:t>
      </w:r>
      <w:r w:rsidR="00DA6D13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2F9F" w:rsidRPr="00BE48AB">
        <w:rPr>
          <w:rFonts w:ascii="Times New Roman" w:hAnsi="Times New Roman" w:cs="Times New Roman"/>
          <w:color w:val="000000"/>
          <w:sz w:val="22"/>
          <w:szCs w:val="22"/>
        </w:rPr>
        <w:t>Цессионарием</w:t>
      </w:r>
      <w:r w:rsidR="00DA6D13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2F9F" w:rsidRPr="00BE48AB">
        <w:rPr>
          <w:rFonts w:ascii="Times New Roman" w:hAnsi="Times New Roman" w:cs="Times New Roman"/>
          <w:sz w:val="22"/>
          <w:szCs w:val="22"/>
        </w:rPr>
        <w:t>путем перечисления</w:t>
      </w:r>
      <w:r w:rsidR="00DA6D13" w:rsidRPr="00BE48AB">
        <w:rPr>
          <w:rFonts w:ascii="Times New Roman" w:hAnsi="Times New Roman" w:cs="Times New Roman"/>
          <w:sz w:val="22"/>
          <w:szCs w:val="22"/>
        </w:rPr>
        <w:t xml:space="preserve"> </w:t>
      </w:r>
      <w:r w:rsidR="008E304E">
        <w:rPr>
          <w:rFonts w:ascii="Times New Roman" w:hAnsi="Times New Roman" w:cs="Times New Roman"/>
          <w:sz w:val="22"/>
          <w:szCs w:val="22"/>
        </w:rPr>
        <w:t>на расчетный счет Цедент</w:t>
      </w:r>
      <w:r w:rsidR="00410F32">
        <w:rPr>
          <w:rFonts w:ascii="Times New Roman" w:hAnsi="Times New Roman" w:cs="Times New Roman"/>
          <w:sz w:val="22"/>
          <w:szCs w:val="22"/>
        </w:rPr>
        <w:t>а</w:t>
      </w:r>
      <w:r w:rsidR="00EF2F9F" w:rsidRPr="00BE48AB">
        <w:rPr>
          <w:rFonts w:ascii="Times New Roman" w:hAnsi="Times New Roman" w:cs="Times New Roman"/>
          <w:sz w:val="22"/>
          <w:szCs w:val="22"/>
        </w:rPr>
        <w:t>, по реквизитам, указанным в п. 7 настоящего Договора</w:t>
      </w:r>
      <w:r w:rsidR="00BD48D9" w:rsidRPr="00BE48AB">
        <w:rPr>
          <w:rFonts w:ascii="Times New Roman" w:hAnsi="Times New Roman" w:cs="Times New Roman"/>
          <w:sz w:val="22"/>
          <w:szCs w:val="22"/>
        </w:rPr>
        <w:t>,</w:t>
      </w:r>
      <w:r w:rsidR="000169B9">
        <w:rPr>
          <w:rFonts w:ascii="Times New Roman" w:hAnsi="Times New Roman" w:cs="Times New Roman"/>
          <w:sz w:val="22"/>
          <w:szCs w:val="22"/>
        </w:rPr>
        <w:t xml:space="preserve"> в течении 30 (тридцати) календарных дней с момента заключения настоящего договора</w:t>
      </w:r>
      <w:r w:rsidR="00EF2F9F" w:rsidRPr="00BE48AB">
        <w:rPr>
          <w:rFonts w:ascii="Times New Roman" w:hAnsi="Times New Roman" w:cs="Times New Roman"/>
          <w:sz w:val="22"/>
          <w:szCs w:val="22"/>
        </w:rPr>
        <w:t>.</w:t>
      </w:r>
    </w:p>
    <w:p w14:paraId="42FCA40E" w14:textId="77777777" w:rsidR="00C15451" w:rsidRPr="00BE48AB" w:rsidRDefault="00C15451" w:rsidP="00680AF4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48AB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момента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уплаты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суммы,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указанной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п.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81362">
        <w:rPr>
          <w:rFonts w:ascii="Times New Roman" w:hAnsi="Times New Roman" w:cs="Times New Roman"/>
          <w:color w:val="000000"/>
          <w:sz w:val="22"/>
          <w:szCs w:val="22"/>
        </w:rPr>
        <w:t>2.3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настоящего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договора,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обязанности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Цессионария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по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настоящему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считаются</w:t>
      </w:r>
      <w:r w:rsidR="001A0A90" w:rsidRPr="00BE48A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48AB">
        <w:rPr>
          <w:rFonts w:ascii="Times New Roman" w:hAnsi="Times New Roman" w:cs="Times New Roman"/>
          <w:color w:val="000000"/>
          <w:sz w:val="22"/>
          <w:szCs w:val="22"/>
        </w:rPr>
        <w:t>исполненными.</w:t>
      </w:r>
    </w:p>
    <w:p w14:paraId="712E9023" w14:textId="77777777" w:rsidR="00C15451" w:rsidRPr="00BE48AB" w:rsidRDefault="00C15451" w:rsidP="00C1545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color w:val="000000"/>
          <w:sz w:val="22"/>
          <w:szCs w:val="22"/>
        </w:rPr>
        <w:t>   </w:t>
      </w:r>
    </w:p>
    <w:p w14:paraId="225C93DD" w14:textId="77777777" w:rsidR="00B1721B" w:rsidRPr="00BE48AB" w:rsidRDefault="00B1721B" w:rsidP="00680AF4">
      <w:pPr>
        <w:pStyle w:val="HTML"/>
        <w:numPr>
          <w:ilvl w:val="0"/>
          <w:numId w:val="1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ПРАВА И ОБЯЗАННОСТИ СТОРОН</w:t>
      </w:r>
    </w:p>
    <w:p w14:paraId="54A15695" w14:textId="77777777" w:rsidR="00B1721B" w:rsidRPr="00BE48AB" w:rsidRDefault="00B1721B" w:rsidP="00A15386">
      <w:pPr>
        <w:pStyle w:val="HTML"/>
        <w:numPr>
          <w:ilvl w:val="1"/>
          <w:numId w:val="11"/>
        </w:numPr>
        <w:tabs>
          <w:tab w:val="clear" w:pos="916"/>
          <w:tab w:val="clear" w:pos="1832"/>
          <w:tab w:val="left" w:pos="1418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 xml:space="preserve">С момента </w:t>
      </w:r>
      <w:r w:rsidR="00381362">
        <w:rPr>
          <w:rFonts w:ascii="Times New Roman" w:hAnsi="Times New Roman" w:cs="Times New Roman"/>
          <w:sz w:val="22"/>
          <w:szCs w:val="22"/>
        </w:rPr>
        <w:t xml:space="preserve">оплаты суммы договора, предусмотренной п. 2.3, </w:t>
      </w:r>
      <w:r w:rsidR="001A0A90" w:rsidRPr="00BE48AB">
        <w:rPr>
          <w:rFonts w:ascii="Times New Roman" w:hAnsi="Times New Roman" w:cs="Times New Roman"/>
          <w:sz w:val="22"/>
          <w:szCs w:val="22"/>
        </w:rPr>
        <w:t xml:space="preserve">Цессионарий </w:t>
      </w:r>
      <w:r w:rsidRPr="00BE48AB">
        <w:rPr>
          <w:rFonts w:ascii="Times New Roman" w:hAnsi="Times New Roman" w:cs="Times New Roman"/>
          <w:sz w:val="22"/>
          <w:szCs w:val="22"/>
        </w:rPr>
        <w:t xml:space="preserve">приобретает, а </w:t>
      </w:r>
      <w:r w:rsidR="001A0A90" w:rsidRPr="00BE48AB">
        <w:rPr>
          <w:rFonts w:ascii="Times New Roman" w:hAnsi="Times New Roman" w:cs="Times New Roman"/>
          <w:sz w:val="22"/>
          <w:szCs w:val="22"/>
        </w:rPr>
        <w:t>Цедент</w:t>
      </w:r>
      <w:r w:rsidR="001D68D8">
        <w:rPr>
          <w:rFonts w:ascii="Times New Roman" w:hAnsi="Times New Roman" w:cs="Times New Roman"/>
          <w:sz w:val="22"/>
          <w:szCs w:val="22"/>
        </w:rPr>
        <w:t xml:space="preserve"> утрачива</w:t>
      </w:r>
      <w:r w:rsidR="00410F32">
        <w:rPr>
          <w:rFonts w:ascii="Times New Roman" w:hAnsi="Times New Roman" w:cs="Times New Roman"/>
          <w:sz w:val="22"/>
          <w:szCs w:val="22"/>
        </w:rPr>
        <w:t>е</w:t>
      </w:r>
      <w:r w:rsidRPr="00BE48AB">
        <w:rPr>
          <w:rFonts w:ascii="Times New Roman" w:hAnsi="Times New Roman" w:cs="Times New Roman"/>
          <w:sz w:val="22"/>
          <w:szCs w:val="22"/>
        </w:rPr>
        <w:t>т все права, предусмотренные действующим законодательством для кредитора, по взысканию долга, указанного в п. 1.</w:t>
      </w:r>
      <w:r w:rsidR="00381362">
        <w:rPr>
          <w:rFonts w:ascii="Times New Roman" w:hAnsi="Times New Roman" w:cs="Times New Roman"/>
          <w:sz w:val="22"/>
          <w:szCs w:val="22"/>
        </w:rPr>
        <w:t>1</w:t>
      </w:r>
      <w:r w:rsidR="001A0A90" w:rsidRPr="00BE48AB">
        <w:rPr>
          <w:rFonts w:ascii="Times New Roman" w:hAnsi="Times New Roman" w:cs="Times New Roman"/>
          <w:sz w:val="22"/>
          <w:szCs w:val="22"/>
        </w:rPr>
        <w:t>.</w:t>
      </w:r>
      <w:r w:rsidRPr="00BE48A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4C836F0A" w14:textId="77777777" w:rsidR="00B1721B" w:rsidRPr="00BE48AB" w:rsidRDefault="00B1721B" w:rsidP="00C1545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947B576" w14:textId="77777777" w:rsidR="00B1721B" w:rsidRPr="00BE48AB" w:rsidRDefault="00B1721B" w:rsidP="00680AF4">
      <w:pPr>
        <w:pStyle w:val="HTML"/>
        <w:numPr>
          <w:ilvl w:val="0"/>
          <w:numId w:val="1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ВСТУПЛЕНИЕ В СИЛУ И ПОРЯДОК РАСТОРЖЕНИЯ ДОГОВОРА</w:t>
      </w:r>
    </w:p>
    <w:p w14:paraId="7F09601B" w14:textId="77777777" w:rsidR="00B1721B" w:rsidRPr="00BE48AB" w:rsidRDefault="00B1721B" w:rsidP="00680AF4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сторонами.</w:t>
      </w:r>
    </w:p>
    <w:p w14:paraId="25B8EFC2" w14:textId="77777777" w:rsidR="00B1721B" w:rsidRPr="00BE48AB" w:rsidRDefault="00B1721B" w:rsidP="00680AF4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 xml:space="preserve">Договор может быть расторгнут </w:t>
      </w:r>
      <w:r w:rsidR="00674D05">
        <w:rPr>
          <w:rFonts w:ascii="Times New Roman" w:hAnsi="Times New Roman" w:cs="Times New Roman"/>
          <w:sz w:val="22"/>
          <w:szCs w:val="22"/>
        </w:rPr>
        <w:t>по инициативе Цедент</w:t>
      </w:r>
      <w:r w:rsidR="008E304E">
        <w:rPr>
          <w:rFonts w:ascii="Times New Roman" w:hAnsi="Times New Roman" w:cs="Times New Roman"/>
          <w:sz w:val="22"/>
          <w:szCs w:val="22"/>
        </w:rPr>
        <w:t>ов</w:t>
      </w:r>
      <w:r w:rsidR="00674D05">
        <w:rPr>
          <w:rFonts w:ascii="Times New Roman" w:hAnsi="Times New Roman" w:cs="Times New Roman"/>
          <w:sz w:val="22"/>
          <w:szCs w:val="22"/>
        </w:rPr>
        <w:t xml:space="preserve"> в случае нарушения срока оплаты по настоящему договору, предусмотренного п. 2.5</w:t>
      </w:r>
      <w:r w:rsidR="007F3472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Pr="00BE48AB">
        <w:rPr>
          <w:rFonts w:ascii="Times New Roman" w:hAnsi="Times New Roman" w:cs="Times New Roman"/>
          <w:sz w:val="22"/>
          <w:szCs w:val="22"/>
        </w:rPr>
        <w:t>.</w:t>
      </w:r>
    </w:p>
    <w:p w14:paraId="42D2BA5F" w14:textId="77777777" w:rsidR="00B1721B" w:rsidRPr="00BE48AB" w:rsidRDefault="00B1721B" w:rsidP="00C1545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2944A0A3" w14:textId="77777777" w:rsidR="00B1721B" w:rsidRPr="00BE48AB" w:rsidRDefault="00B1721B" w:rsidP="00680AF4">
      <w:pPr>
        <w:pStyle w:val="HTML"/>
        <w:numPr>
          <w:ilvl w:val="0"/>
          <w:numId w:val="1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ПОРЯДОК РАЗРЕШЕНИЯ СПОРОВ</w:t>
      </w:r>
    </w:p>
    <w:p w14:paraId="48D343B0" w14:textId="77777777" w:rsidR="00674D05" w:rsidRDefault="00674D05" w:rsidP="008E304E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4D05">
        <w:rPr>
          <w:rFonts w:ascii="Times New Roman" w:hAnsi="Times New Roman" w:cs="Times New Roman"/>
          <w:sz w:val="22"/>
          <w:szCs w:val="22"/>
        </w:rPr>
        <w:t xml:space="preserve">При возникновении споров по настоящему Договору Стороны принимают меры к их урегулированию путем переговоров </w:t>
      </w:r>
    </w:p>
    <w:p w14:paraId="6BD892CC" w14:textId="77777777" w:rsidR="00B1721B" w:rsidRPr="00BE48AB" w:rsidRDefault="00B1721B" w:rsidP="008E304E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 xml:space="preserve">Все споры, возникающие между </w:t>
      </w:r>
      <w:r w:rsidR="001D68D8">
        <w:rPr>
          <w:rFonts w:ascii="Times New Roman" w:hAnsi="Times New Roman" w:cs="Times New Roman"/>
          <w:sz w:val="22"/>
          <w:szCs w:val="22"/>
        </w:rPr>
        <w:t>Цедент</w:t>
      </w:r>
      <w:r w:rsidR="007F3472">
        <w:rPr>
          <w:rFonts w:ascii="Times New Roman" w:hAnsi="Times New Roman" w:cs="Times New Roman"/>
          <w:sz w:val="22"/>
          <w:szCs w:val="22"/>
        </w:rPr>
        <w:t>о</w:t>
      </w:r>
      <w:r w:rsidR="001D68D8">
        <w:rPr>
          <w:rFonts w:ascii="Times New Roman" w:hAnsi="Times New Roman" w:cs="Times New Roman"/>
          <w:sz w:val="22"/>
          <w:szCs w:val="22"/>
        </w:rPr>
        <w:t>м</w:t>
      </w:r>
      <w:r w:rsidR="001A0A90" w:rsidRPr="00BE48AB">
        <w:rPr>
          <w:rFonts w:ascii="Times New Roman" w:hAnsi="Times New Roman" w:cs="Times New Roman"/>
          <w:sz w:val="22"/>
          <w:szCs w:val="22"/>
        </w:rPr>
        <w:t xml:space="preserve"> и Цессионарием</w:t>
      </w:r>
      <w:r w:rsidRPr="00BE48AB">
        <w:rPr>
          <w:rFonts w:ascii="Times New Roman" w:hAnsi="Times New Roman" w:cs="Times New Roman"/>
          <w:sz w:val="22"/>
          <w:szCs w:val="22"/>
        </w:rPr>
        <w:t>, по поводу выполнения обязательств по настоящему договору, разрешаются путем переговоров</w:t>
      </w:r>
      <w:r w:rsidR="001A0A90" w:rsidRPr="00BE48AB">
        <w:rPr>
          <w:rFonts w:ascii="Times New Roman" w:hAnsi="Times New Roman" w:cs="Times New Roman"/>
          <w:sz w:val="22"/>
          <w:szCs w:val="22"/>
        </w:rPr>
        <w:t xml:space="preserve">, </w:t>
      </w:r>
      <w:r w:rsidRPr="00BE48AB">
        <w:rPr>
          <w:rFonts w:ascii="Times New Roman" w:hAnsi="Times New Roman" w:cs="Times New Roman"/>
          <w:sz w:val="22"/>
          <w:szCs w:val="22"/>
        </w:rPr>
        <w:t>а при недостижении согласия в Арбитражном суде</w:t>
      </w:r>
      <w:r w:rsidR="001A0A90" w:rsidRPr="00BE48AB">
        <w:rPr>
          <w:rFonts w:ascii="Times New Roman" w:hAnsi="Times New Roman" w:cs="Times New Roman"/>
          <w:sz w:val="22"/>
          <w:szCs w:val="22"/>
        </w:rPr>
        <w:t xml:space="preserve"> Нижегородской области</w:t>
      </w:r>
      <w:r w:rsidRPr="00BE48AB">
        <w:rPr>
          <w:rFonts w:ascii="Times New Roman" w:hAnsi="Times New Roman" w:cs="Times New Roman"/>
          <w:sz w:val="22"/>
          <w:szCs w:val="22"/>
        </w:rPr>
        <w:t>.</w:t>
      </w:r>
    </w:p>
    <w:p w14:paraId="6E849078" w14:textId="77777777" w:rsidR="00B1721B" w:rsidRPr="00BE48AB" w:rsidRDefault="00B1721B" w:rsidP="00C1545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EA74F3E" w14:textId="77777777" w:rsidR="00B1721B" w:rsidRPr="00BE48AB" w:rsidRDefault="00B1721B" w:rsidP="00680AF4">
      <w:pPr>
        <w:pStyle w:val="HTML"/>
        <w:numPr>
          <w:ilvl w:val="0"/>
          <w:numId w:val="1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ПРОЧИЕ УСЛОВИЯ</w:t>
      </w:r>
    </w:p>
    <w:p w14:paraId="2397DCE9" w14:textId="77777777" w:rsidR="003B6662" w:rsidRDefault="001A0A90" w:rsidP="003B6662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 xml:space="preserve">Цедент </w:t>
      </w:r>
      <w:r w:rsidR="00B1721B" w:rsidRPr="00BE48AB">
        <w:rPr>
          <w:rFonts w:ascii="Times New Roman" w:hAnsi="Times New Roman" w:cs="Times New Roman"/>
          <w:sz w:val="22"/>
          <w:szCs w:val="22"/>
        </w:rPr>
        <w:t xml:space="preserve">не отвечает за неисполнение этого требования </w:t>
      </w:r>
      <w:r w:rsidRPr="00BE48AB">
        <w:rPr>
          <w:rFonts w:ascii="Times New Roman" w:hAnsi="Times New Roman" w:cs="Times New Roman"/>
          <w:sz w:val="22"/>
          <w:szCs w:val="22"/>
        </w:rPr>
        <w:t>Должником</w:t>
      </w:r>
      <w:r w:rsidR="004F517C" w:rsidRPr="00BE48AB">
        <w:rPr>
          <w:rFonts w:ascii="Times New Roman" w:hAnsi="Times New Roman" w:cs="Times New Roman"/>
          <w:sz w:val="22"/>
          <w:szCs w:val="22"/>
        </w:rPr>
        <w:t xml:space="preserve"> - </w:t>
      </w:r>
      <w:r w:rsidR="002C1981">
        <w:rPr>
          <w:rFonts w:ascii="Times New Roman" w:hAnsi="Times New Roman" w:cs="Times New Roman"/>
          <w:sz w:val="22"/>
          <w:szCs w:val="22"/>
        </w:rPr>
        <w:t>_________________</w:t>
      </w:r>
      <w:r w:rsidR="00164484" w:rsidRPr="00BE48AB">
        <w:rPr>
          <w:rFonts w:ascii="Times New Roman" w:hAnsi="Times New Roman" w:cs="Times New Roman"/>
          <w:sz w:val="22"/>
          <w:szCs w:val="22"/>
        </w:rPr>
        <w:t>.</w:t>
      </w:r>
    </w:p>
    <w:p w14:paraId="140292F7" w14:textId="77777777" w:rsidR="003B6662" w:rsidRPr="003B6662" w:rsidRDefault="003B6662" w:rsidP="003B6662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B6662">
        <w:rPr>
          <w:rFonts w:ascii="Times New Roman" w:hAnsi="Times New Roman" w:cs="Times New Roman"/>
          <w:sz w:val="22"/>
          <w:szCs w:val="22"/>
        </w:rPr>
        <w:t xml:space="preserve">Цедент не несет ответственности перед </w:t>
      </w:r>
      <w:r>
        <w:rPr>
          <w:rFonts w:ascii="Times New Roman" w:hAnsi="Times New Roman" w:cs="Times New Roman"/>
          <w:sz w:val="22"/>
          <w:szCs w:val="22"/>
        </w:rPr>
        <w:t>Цессионарием</w:t>
      </w:r>
      <w:r w:rsidRPr="003B6662">
        <w:rPr>
          <w:rFonts w:ascii="Times New Roman" w:hAnsi="Times New Roman" w:cs="Times New Roman"/>
          <w:sz w:val="22"/>
          <w:szCs w:val="22"/>
        </w:rPr>
        <w:t xml:space="preserve"> за недействительность переданных ему требований, поскольку права требования установлены судебными </w:t>
      </w:r>
      <w:r>
        <w:rPr>
          <w:rFonts w:ascii="Times New Roman" w:hAnsi="Times New Roman" w:cs="Times New Roman"/>
          <w:sz w:val="22"/>
          <w:szCs w:val="22"/>
        </w:rPr>
        <w:t xml:space="preserve">актами, </w:t>
      </w:r>
      <w:r w:rsidRPr="003B6662">
        <w:rPr>
          <w:rFonts w:ascii="Times New Roman" w:hAnsi="Times New Roman" w:cs="Times New Roman"/>
          <w:sz w:val="22"/>
          <w:szCs w:val="22"/>
        </w:rPr>
        <w:t>вступившими в законную силу.</w:t>
      </w:r>
    </w:p>
    <w:p w14:paraId="41CCC9AC" w14:textId="77777777" w:rsidR="00B1721B" w:rsidRPr="00BE48AB" w:rsidRDefault="00B1721B" w:rsidP="008E304E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Взаимоотношения сторон, прямо неурегулированные настоящим договором, регламентируются действующим законодательством.</w:t>
      </w:r>
    </w:p>
    <w:p w14:paraId="6861B14F" w14:textId="77777777" w:rsidR="00B1721B" w:rsidRPr="00BE48AB" w:rsidRDefault="00B1721B" w:rsidP="008E304E">
      <w:pPr>
        <w:pStyle w:val="HTML"/>
        <w:numPr>
          <w:ilvl w:val="1"/>
          <w:numId w:val="11"/>
        </w:numPr>
        <w:tabs>
          <w:tab w:val="clear" w:pos="916"/>
          <w:tab w:val="left" w:pos="144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lastRenderedPageBreak/>
        <w:t>Настоящий договор составлен в двух экземплярах, каждый из которых имеет одинаковую юридическую силу.</w:t>
      </w:r>
    </w:p>
    <w:p w14:paraId="06DC1E23" w14:textId="77777777" w:rsidR="00D85CD4" w:rsidRPr="00BE48AB" w:rsidRDefault="00D85CD4" w:rsidP="00BE48AB">
      <w:pPr>
        <w:pStyle w:val="HTML"/>
        <w:tabs>
          <w:tab w:val="clear" w:pos="916"/>
          <w:tab w:val="left" w:pos="144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457CD08C" w14:textId="77777777" w:rsidR="00B1721B" w:rsidRPr="00BE48AB" w:rsidRDefault="00B1721B" w:rsidP="00BE48AB">
      <w:pPr>
        <w:pStyle w:val="HTML"/>
        <w:numPr>
          <w:ilvl w:val="0"/>
          <w:numId w:val="1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РЕКВИЗИТЫ СТОРОН</w:t>
      </w:r>
    </w:p>
    <w:p w14:paraId="60596EAA" w14:textId="77777777" w:rsidR="00B1721B" w:rsidRPr="00BE48AB" w:rsidRDefault="00B1721B" w:rsidP="00BE48A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71" w:type="dxa"/>
        <w:tblLayout w:type="fixed"/>
        <w:tblLook w:val="01E0" w:firstRow="1" w:lastRow="1" w:firstColumn="1" w:lastColumn="1" w:noHBand="0" w:noVBand="0"/>
      </w:tblPr>
      <w:tblGrid>
        <w:gridCol w:w="5070"/>
        <w:gridCol w:w="5001"/>
      </w:tblGrid>
      <w:tr w:rsidR="004F517C" w:rsidRPr="00BE48AB" w14:paraId="28C6B611" w14:textId="77777777" w:rsidTr="002C1981">
        <w:trPr>
          <w:trHeight w:val="244"/>
        </w:trPr>
        <w:tc>
          <w:tcPr>
            <w:tcW w:w="5070" w:type="dxa"/>
          </w:tcPr>
          <w:p w14:paraId="61F7477F" w14:textId="77777777" w:rsidR="004F517C" w:rsidRPr="00BE48AB" w:rsidRDefault="004F517C" w:rsidP="00BE48AB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BE48A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Цедент</w:t>
            </w:r>
            <w:r w:rsidR="008E304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ы</w:t>
            </w:r>
            <w:r w:rsidRPr="00BE48A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5001" w:type="dxa"/>
          </w:tcPr>
          <w:p w14:paraId="667EC7DF" w14:textId="77777777" w:rsidR="004F517C" w:rsidRPr="00BE48AB" w:rsidRDefault="004F517C" w:rsidP="00BE48AB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BE48A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Цессионарий:</w:t>
            </w:r>
          </w:p>
        </w:tc>
      </w:tr>
      <w:tr w:rsidR="00680AF4" w:rsidRPr="00BE48AB" w14:paraId="40F86422" w14:textId="77777777" w:rsidTr="002C1981">
        <w:trPr>
          <w:trHeight w:val="4772"/>
        </w:trPr>
        <w:tc>
          <w:tcPr>
            <w:tcW w:w="5070" w:type="dxa"/>
          </w:tcPr>
          <w:p w14:paraId="6A436DE9" w14:textId="77777777" w:rsidR="008E304E" w:rsidRDefault="002C1981" w:rsidP="002F5EBF">
            <w:pPr>
              <w:jc w:val="both"/>
              <w:rPr>
                <w:b/>
                <w:sz w:val="22"/>
                <w:szCs w:val="22"/>
              </w:rPr>
            </w:pPr>
            <w:r w:rsidRPr="002C1981">
              <w:rPr>
                <w:b/>
                <w:sz w:val="22"/>
                <w:szCs w:val="22"/>
              </w:rPr>
              <w:t>ПАО "ТРУД"</w:t>
            </w:r>
          </w:p>
          <w:p w14:paraId="37DC6547" w14:textId="77777777" w:rsidR="008E304E" w:rsidRDefault="008E304E" w:rsidP="002F5EBF">
            <w:pPr>
              <w:jc w:val="both"/>
              <w:rPr>
                <w:sz w:val="22"/>
                <w:szCs w:val="22"/>
              </w:rPr>
            </w:pPr>
            <w:r w:rsidRPr="008E304E">
              <w:rPr>
                <w:sz w:val="22"/>
                <w:szCs w:val="22"/>
              </w:rPr>
              <w:t xml:space="preserve">ИНН </w:t>
            </w:r>
            <w:r w:rsidR="002C1981" w:rsidRPr="002C1981">
              <w:rPr>
                <w:sz w:val="22"/>
                <w:szCs w:val="22"/>
              </w:rPr>
              <w:t>5208000834</w:t>
            </w:r>
            <w:r w:rsidRPr="008E304E">
              <w:rPr>
                <w:sz w:val="22"/>
                <w:szCs w:val="22"/>
              </w:rPr>
              <w:t xml:space="preserve">, </w:t>
            </w:r>
            <w:r w:rsidR="00410F32">
              <w:rPr>
                <w:sz w:val="22"/>
                <w:szCs w:val="22"/>
              </w:rPr>
              <w:t>ОГРН</w:t>
            </w:r>
            <w:r w:rsidRPr="008E304E">
              <w:rPr>
                <w:sz w:val="22"/>
                <w:szCs w:val="22"/>
              </w:rPr>
              <w:t xml:space="preserve"> </w:t>
            </w:r>
            <w:r w:rsidR="002C1981" w:rsidRPr="002C1981">
              <w:rPr>
                <w:sz w:val="22"/>
                <w:szCs w:val="22"/>
              </w:rPr>
              <w:t>1025202121746</w:t>
            </w:r>
            <w:r w:rsidRPr="008E304E">
              <w:rPr>
                <w:sz w:val="22"/>
                <w:szCs w:val="22"/>
              </w:rPr>
              <w:t>,</w:t>
            </w:r>
          </w:p>
          <w:p w14:paraId="1D262245" w14:textId="77777777" w:rsidR="00410F32" w:rsidRPr="008E304E" w:rsidRDefault="00410F32" w:rsidP="002F5E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 </w:t>
            </w:r>
            <w:r w:rsidR="002C1981" w:rsidRPr="002C1981">
              <w:rPr>
                <w:sz w:val="22"/>
                <w:szCs w:val="22"/>
              </w:rPr>
              <w:t>520801001</w:t>
            </w:r>
          </w:p>
          <w:p w14:paraId="5AFD83DC" w14:textId="77777777" w:rsidR="001147F4" w:rsidRDefault="002C1981" w:rsidP="002F5EBF">
            <w:pPr>
              <w:jc w:val="both"/>
              <w:rPr>
                <w:b/>
                <w:sz w:val="22"/>
                <w:szCs w:val="22"/>
              </w:rPr>
            </w:pPr>
            <w:r w:rsidRPr="002C1981">
              <w:rPr>
                <w:sz w:val="22"/>
                <w:szCs w:val="22"/>
              </w:rPr>
              <w:t xml:space="preserve">606150, Нижегородская область, Вачский район, рабочий поселок Вача, Больничная </w:t>
            </w:r>
            <w:proofErr w:type="spellStart"/>
            <w:r w:rsidRPr="002C1981">
              <w:rPr>
                <w:sz w:val="22"/>
                <w:szCs w:val="22"/>
              </w:rPr>
              <w:t>ул</w:t>
            </w:r>
            <w:proofErr w:type="spellEnd"/>
            <w:r w:rsidRPr="002C1981">
              <w:rPr>
                <w:sz w:val="22"/>
                <w:szCs w:val="22"/>
              </w:rPr>
              <w:t xml:space="preserve">, </w:t>
            </w:r>
            <w:proofErr w:type="spellStart"/>
            <w:r w:rsidRPr="002C1981">
              <w:rPr>
                <w:sz w:val="22"/>
                <w:szCs w:val="22"/>
              </w:rPr>
              <w:t>зд</w:t>
            </w:r>
            <w:proofErr w:type="spellEnd"/>
            <w:r w:rsidRPr="002C1981">
              <w:rPr>
                <w:sz w:val="22"/>
                <w:szCs w:val="22"/>
              </w:rPr>
              <w:t>. 18</w:t>
            </w:r>
          </w:p>
          <w:p w14:paraId="4AB8841C" w14:textId="77777777" w:rsidR="002F5EBF" w:rsidRPr="00535D39" w:rsidRDefault="008E304E" w:rsidP="002F5E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2F5EBF" w:rsidRPr="00535D39">
              <w:rPr>
                <w:sz w:val="22"/>
                <w:szCs w:val="22"/>
              </w:rPr>
              <w:t xml:space="preserve">/с </w:t>
            </w:r>
            <w:r w:rsidR="002F5EBF" w:rsidRPr="00535D39">
              <w:rPr>
                <w:spacing w:val="-1"/>
                <w:sz w:val="22"/>
                <w:szCs w:val="22"/>
              </w:rPr>
              <w:t xml:space="preserve">№ </w:t>
            </w:r>
            <w:r w:rsidR="002C1981" w:rsidRPr="002C1981">
              <w:rPr>
                <w:sz w:val="22"/>
                <w:szCs w:val="22"/>
              </w:rPr>
              <w:t xml:space="preserve">40702810442000022216  </w:t>
            </w:r>
          </w:p>
          <w:p w14:paraId="23B1034F" w14:textId="77777777" w:rsidR="002F5EBF" w:rsidRDefault="008E304E" w:rsidP="002F5E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F5EBF" w:rsidRPr="00535D39">
              <w:rPr>
                <w:spacing w:val="-1"/>
                <w:sz w:val="22"/>
                <w:szCs w:val="22"/>
              </w:rPr>
              <w:t xml:space="preserve"> </w:t>
            </w:r>
            <w:r w:rsidRPr="008E304E">
              <w:rPr>
                <w:sz w:val="22"/>
                <w:szCs w:val="22"/>
              </w:rPr>
              <w:t>Волго-Вятский Банк ПАО «Сбербанк»,</w:t>
            </w:r>
          </w:p>
          <w:p w14:paraId="58D8BF12" w14:textId="77777777" w:rsidR="00BE48AB" w:rsidRPr="00F71A75" w:rsidRDefault="008E304E" w:rsidP="002F5E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2F5EBF" w:rsidRPr="00535D39">
              <w:rPr>
                <w:sz w:val="22"/>
                <w:szCs w:val="22"/>
              </w:rPr>
              <w:t xml:space="preserve">/с </w:t>
            </w:r>
            <w:r w:rsidRPr="008E304E">
              <w:rPr>
                <w:sz w:val="22"/>
                <w:szCs w:val="22"/>
              </w:rPr>
              <w:t>30101810900000000603</w:t>
            </w:r>
            <w:r w:rsidR="002F5EBF" w:rsidRPr="00535D39">
              <w:rPr>
                <w:sz w:val="22"/>
                <w:szCs w:val="22"/>
              </w:rPr>
              <w:t xml:space="preserve">, БИК </w:t>
            </w:r>
            <w:r w:rsidRPr="008E304E">
              <w:rPr>
                <w:sz w:val="22"/>
                <w:szCs w:val="22"/>
              </w:rPr>
              <w:t>042202603</w:t>
            </w:r>
          </w:p>
          <w:p w14:paraId="0E26F96C" w14:textId="77777777" w:rsidR="00BE48AB" w:rsidRPr="00F71A75" w:rsidRDefault="00BE48AB" w:rsidP="00BE48AB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083B5C96" w14:textId="77777777" w:rsidR="00680AF4" w:rsidRPr="00BE48AB" w:rsidRDefault="00410F32" w:rsidP="00BE48AB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</w:t>
            </w:r>
            <w:r w:rsidR="00680AF4" w:rsidRPr="00BE48AB">
              <w:rPr>
                <w:sz w:val="22"/>
                <w:szCs w:val="22"/>
              </w:rPr>
              <w:t xml:space="preserve"> управляющий</w:t>
            </w:r>
          </w:p>
          <w:p w14:paraId="685B8A61" w14:textId="77777777" w:rsidR="00680AF4" w:rsidRPr="00BE48AB" w:rsidRDefault="00680AF4" w:rsidP="00BE48AB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1AD8ABAB" w14:textId="77777777" w:rsidR="00680AF4" w:rsidRPr="00BE48AB" w:rsidRDefault="00680AF4" w:rsidP="008E304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E48AB">
              <w:rPr>
                <w:sz w:val="22"/>
                <w:szCs w:val="22"/>
              </w:rPr>
              <w:t>_____________________/</w:t>
            </w:r>
            <w:r w:rsidR="008E304E">
              <w:rPr>
                <w:sz w:val="22"/>
                <w:szCs w:val="22"/>
              </w:rPr>
              <w:t>О.В. Коваленко</w:t>
            </w:r>
            <w:r w:rsidRPr="00BE48AB">
              <w:rPr>
                <w:sz w:val="22"/>
                <w:szCs w:val="22"/>
              </w:rPr>
              <w:t>/</w:t>
            </w:r>
          </w:p>
        </w:tc>
        <w:tc>
          <w:tcPr>
            <w:tcW w:w="5001" w:type="dxa"/>
          </w:tcPr>
          <w:p w14:paraId="053E7F57" w14:textId="77777777" w:rsidR="00680AF4" w:rsidRDefault="00680AF4" w:rsidP="00BE48AB">
            <w:pPr>
              <w:rPr>
                <w:sz w:val="22"/>
                <w:szCs w:val="22"/>
              </w:rPr>
            </w:pPr>
          </w:p>
          <w:p w14:paraId="49A7D345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4660CD6A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0AB54310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66DA7156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653AD6BE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1D4D2372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33559FE3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76E38846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11EFEA35" w14:textId="77777777" w:rsidR="008E304E" w:rsidRDefault="008E304E" w:rsidP="00BE48AB">
            <w:pPr>
              <w:rPr>
                <w:sz w:val="22"/>
                <w:szCs w:val="22"/>
              </w:rPr>
            </w:pPr>
          </w:p>
          <w:p w14:paraId="3BF8A1A3" w14:textId="77777777" w:rsidR="008E304E" w:rsidRPr="00BE48AB" w:rsidRDefault="008E304E" w:rsidP="00BE48AB">
            <w:pPr>
              <w:rPr>
                <w:sz w:val="22"/>
                <w:szCs w:val="22"/>
              </w:rPr>
            </w:pPr>
          </w:p>
          <w:p w14:paraId="4C5DAE66" w14:textId="77777777" w:rsidR="00680AF4" w:rsidRPr="00BE48AB" w:rsidRDefault="00680AF4" w:rsidP="00BE48AB">
            <w:pPr>
              <w:rPr>
                <w:sz w:val="22"/>
                <w:szCs w:val="22"/>
              </w:rPr>
            </w:pPr>
            <w:r w:rsidRPr="00BE48AB">
              <w:rPr>
                <w:sz w:val="22"/>
                <w:szCs w:val="22"/>
              </w:rPr>
              <w:t>________________________/_________________/</w:t>
            </w:r>
          </w:p>
        </w:tc>
      </w:tr>
    </w:tbl>
    <w:p w14:paraId="14264778" w14:textId="77777777" w:rsidR="00B11F7B" w:rsidRPr="0027273B" w:rsidRDefault="004F517C" w:rsidP="0027273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 xml:space="preserve">                                             </w:t>
      </w:r>
      <w:r w:rsidR="0027273B" w:rsidRPr="00BE48AB">
        <w:rPr>
          <w:sz w:val="22"/>
          <w:szCs w:val="22"/>
        </w:rPr>
        <w:t xml:space="preserve"> </w:t>
      </w:r>
    </w:p>
    <w:p w14:paraId="1B907547" w14:textId="77777777" w:rsidR="00B11F7B" w:rsidRPr="00BE48AB" w:rsidRDefault="00B11F7B" w:rsidP="00C1545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sectPr w:rsidR="00B11F7B" w:rsidRPr="00BE48AB" w:rsidSect="000E54E0">
      <w:pgSz w:w="11906" w:h="16838"/>
      <w:pgMar w:top="71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FB87FEA"/>
    <w:lvl w:ilvl="0">
      <w:numFmt w:val="bullet"/>
      <w:lvlText w:val="*"/>
      <w:lvlJc w:val="left"/>
    </w:lvl>
  </w:abstractNum>
  <w:abstractNum w:abstractNumId="1" w15:restartNumberingAfterBreak="0">
    <w:nsid w:val="103C047F"/>
    <w:multiLevelType w:val="multilevel"/>
    <w:tmpl w:val="F8AA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45C4375"/>
    <w:multiLevelType w:val="hybridMultilevel"/>
    <w:tmpl w:val="6988F0E4"/>
    <w:lvl w:ilvl="0" w:tplc="FA74C9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F24B8E"/>
    <w:multiLevelType w:val="hybridMultilevel"/>
    <w:tmpl w:val="71401F04"/>
    <w:lvl w:ilvl="0" w:tplc="E040B85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42A4478"/>
    <w:multiLevelType w:val="multilevel"/>
    <w:tmpl w:val="087E249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6B726FD"/>
    <w:multiLevelType w:val="hybridMultilevel"/>
    <w:tmpl w:val="038EC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8F6739"/>
    <w:multiLevelType w:val="hybridMultilevel"/>
    <w:tmpl w:val="80363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BA6CD3"/>
    <w:multiLevelType w:val="hybridMultilevel"/>
    <w:tmpl w:val="45985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C45D52"/>
    <w:multiLevelType w:val="hybridMultilevel"/>
    <w:tmpl w:val="DDD01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0B76D1"/>
    <w:multiLevelType w:val="hybridMultilevel"/>
    <w:tmpl w:val="F91C6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3C7F09"/>
    <w:multiLevelType w:val="multilevel"/>
    <w:tmpl w:val="DC0E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7909217C"/>
    <w:multiLevelType w:val="multilevel"/>
    <w:tmpl w:val="779AE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  <w:lvlOverride w:ilvl="0">
      <w:lvl w:ilvl="0">
        <w:start w:val="65535"/>
        <w:numFmt w:val="bullet"/>
        <w:lvlText w:val="&gt;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2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1B"/>
    <w:rsid w:val="000169B9"/>
    <w:rsid w:val="00083C3A"/>
    <w:rsid w:val="000E22FB"/>
    <w:rsid w:val="000E54E0"/>
    <w:rsid w:val="00111C3E"/>
    <w:rsid w:val="001147F4"/>
    <w:rsid w:val="00117708"/>
    <w:rsid w:val="00164484"/>
    <w:rsid w:val="00173884"/>
    <w:rsid w:val="001A0A90"/>
    <w:rsid w:val="001A7C14"/>
    <w:rsid w:val="001D4528"/>
    <w:rsid w:val="001D68D8"/>
    <w:rsid w:val="00203C08"/>
    <w:rsid w:val="00251588"/>
    <w:rsid w:val="0027273B"/>
    <w:rsid w:val="002B1F20"/>
    <w:rsid w:val="002C1981"/>
    <w:rsid w:val="002F5EBF"/>
    <w:rsid w:val="00303AD2"/>
    <w:rsid w:val="00327289"/>
    <w:rsid w:val="00381362"/>
    <w:rsid w:val="003B6662"/>
    <w:rsid w:val="00401CC1"/>
    <w:rsid w:val="00410F32"/>
    <w:rsid w:val="00423AE1"/>
    <w:rsid w:val="004702AD"/>
    <w:rsid w:val="004A2DE0"/>
    <w:rsid w:val="004A39E1"/>
    <w:rsid w:val="004F517C"/>
    <w:rsid w:val="00543F6A"/>
    <w:rsid w:val="005449A5"/>
    <w:rsid w:val="00587501"/>
    <w:rsid w:val="006349C7"/>
    <w:rsid w:val="00674D05"/>
    <w:rsid w:val="00680ACF"/>
    <w:rsid w:val="00680AF4"/>
    <w:rsid w:val="006D3454"/>
    <w:rsid w:val="006E69EF"/>
    <w:rsid w:val="00703280"/>
    <w:rsid w:val="00707AC7"/>
    <w:rsid w:val="007360C8"/>
    <w:rsid w:val="0076592E"/>
    <w:rsid w:val="00766812"/>
    <w:rsid w:val="007A71FC"/>
    <w:rsid w:val="007F3472"/>
    <w:rsid w:val="008374CC"/>
    <w:rsid w:val="00874D35"/>
    <w:rsid w:val="008757D9"/>
    <w:rsid w:val="008E304E"/>
    <w:rsid w:val="00916A3F"/>
    <w:rsid w:val="00990A18"/>
    <w:rsid w:val="00995016"/>
    <w:rsid w:val="009C63BB"/>
    <w:rsid w:val="009E0AF1"/>
    <w:rsid w:val="00A121D2"/>
    <w:rsid w:val="00A15386"/>
    <w:rsid w:val="00AC54A5"/>
    <w:rsid w:val="00B11F7B"/>
    <w:rsid w:val="00B153C8"/>
    <w:rsid w:val="00B1721B"/>
    <w:rsid w:val="00B47186"/>
    <w:rsid w:val="00B65BCD"/>
    <w:rsid w:val="00B66303"/>
    <w:rsid w:val="00B87085"/>
    <w:rsid w:val="00BD48D9"/>
    <w:rsid w:val="00BE48AB"/>
    <w:rsid w:val="00BF3175"/>
    <w:rsid w:val="00C15451"/>
    <w:rsid w:val="00C864E7"/>
    <w:rsid w:val="00D161E8"/>
    <w:rsid w:val="00D47404"/>
    <w:rsid w:val="00D85CD4"/>
    <w:rsid w:val="00DA6D13"/>
    <w:rsid w:val="00E25693"/>
    <w:rsid w:val="00E3333E"/>
    <w:rsid w:val="00E35266"/>
    <w:rsid w:val="00E61EC1"/>
    <w:rsid w:val="00E96BB3"/>
    <w:rsid w:val="00EB17CB"/>
    <w:rsid w:val="00EC07C5"/>
    <w:rsid w:val="00EC4022"/>
    <w:rsid w:val="00ED5CC7"/>
    <w:rsid w:val="00ED738A"/>
    <w:rsid w:val="00EE0B16"/>
    <w:rsid w:val="00EE4F16"/>
    <w:rsid w:val="00EF2F9F"/>
    <w:rsid w:val="00FA3723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73602"/>
  <w15:chartTrackingRefBased/>
  <w15:docId w15:val="{0D26E6C6-E730-495B-8414-A7EB794D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4F517C"/>
    <w:pPr>
      <w:keepNext/>
      <w:jc w:val="center"/>
      <w:outlineLvl w:val="6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B172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Название"/>
    <w:basedOn w:val="a"/>
    <w:qFormat/>
    <w:rsid w:val="00EE4F16"/>
    <w:pPr>
      <w:jc w:val="center"/>
    </w:pPr>
    <w:rPr>
      <w:b/>
      <w:bCs/>
      <w:sz w:val="30"/>
    </w:rPr>
  </w:style>
  <w:style w:type="paragraph" w:styleId="a4">
    <w:name w:val="Balloon Text"/>
    <w:basedOn w:val="a"/>
    <w:semiHidden/>
    <w:rsid w:val="00ED738A"/>
    <w:rPr>
      <w:rFonts w:ascii="Tahoma" w:hAnsi="Tahoma" w:cs="Tahoma"/>
      <w:sz w:val="16"/>
      <w:szCs w:val="16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327289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5">
    <w:name w:val=" Знак"/>
    <w:basedOn w:val="a"/>
    <w:rsid w:val="00BD48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"/>
    <w:basedOn w:val="a"/>
    <w:link w:val="a7"/>
    <w:rsid w:val="004F517C"/>
    <w:pPr>
      <w:ind w:right="-1050"/>
      <w:jc w:val="both"/>
    </w:pPr>
    <w:rPr>
      <w:b/>
      <w:szCs w:val="20"/>
    </w:rPr>
  </w:style>
  <w:style w:type="character" w:customStyle="1" w:styleId="a7">
    <w:name w:val="Основной текст Знак"/>
    <w:link w:val="a6"/>
    <w:rsid w:val="004F517C"/>
    <w:rPr>
      <w:b/>
      <w:sz w:val="24"/>
    </w:rPr>
  </w:style>
  <w:style w:type="character" w:customStyle="1" w:styleId="a8">
    <w:name w:val="Основной текст + Полужирный"/>
    <w:rsid w:val="004F517C"/>
    <w:rPr>
      <w:b w:val="0"/>
      <w:bCs/>
      <w:sz w:val="24"/>
      <w:lang w:val="ru-RU" w:eastAsia="ru-RU" w:bidi="ar-SA"/>
    </w:rPr>
  </w:style>
  <w:style w:type="character" w:customStyle="1" w:styleId="70">
    <w:name w:val="Заголовок 7 Знак"/>
    <w:link w:val="7"/>
    <w:rsid w:val="004F517C"/>
    <w:rPr>
      <w:b/>
      <w:sz w:val="28"/>
    </w:rPr>
  </w:style>
  <w:style w:type="table" w:styleId="a9">
    <w:name w:val="Table Grid"/>
    <w:basedOn w:val="a1"/>
    <w:rsid w:val="004F5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680AF4"/>
    <w:pPr>
      <w:widowControl w:val="0"/>
      <w:autoSpaceDE w:val="0"/>
      <w:autoSpaceDN w:val="0"/>
      <w:adjustRightInd w:val="0"/>
      <w:spacing w:line="254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92ED1-CD6A-4934-8F19-5924565E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Reanimator Extreme Edition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subject/>
  <dc:creator>User</dc:creator>
  <cp:keywords/>
  <cp:lastModifiedBy>HP</cp:lastModifiedBy>
  <cp:revision>2</cp:revision>
  <cp:lastPrinted>2013-07-08T13:45:00Z</cp:lastPrinted>
  <dcterms:created xsi:type="dcterms:W3CDTF">2026-08-27T13:46:00Z</dcterms:created>
  <dcterms:modified xsi:type="dcterms:W3CDTF">2026-08-27T13:46:00Z</dcterms:modified>
</cp:coreProperties>
</file>