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16E58" w:rsidRDefault="00E16E58" w:rsidP="00E16E58">
      <w:pPr>
        <w:widowControl/>
        <w:tabs>
          <w:tab w:val="left" w:pos="6237"/>
        </w:tabs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г. Самара                                                                           </w:t>
      </w:r>
      <w:r>
        <w:rPr>
          <w:color w:val="000000"/>
          <w:sz w:val="19"/>
          <w:szCs w:val="19"/>
        </w:rPr>
        <w:tab/>
      </w:r>
      <w:r>
        <w:rPr>
          <w:color w:val="000000"/>
          <w:sz w:val="19"/>
          <w:szCs w:val="19"/>
        </w:rPr>
        <w:tab/>
      </w:r>
      <w:r>
        <w:rPr>
          <w:color w:val="000000"/>
          <w:sz w:val="19"/>
          <w:szCs w:val="19"/>
        </w:rPr>
        <w:tab/>
        <w:t xml:space="preserve">        </w:t>
      </w:r>
      <w:r>
        <w:rPr>
          <w:color w:val="000000"/>
          <w:sz w:val="19"/>
          <w:szCs w:val="19"/>
        </w:rPr>
        <w:tab/>
        <w:t xml:space="preserve">          </w:t>
      </w:r>
      <w:r w:rsidRPr="002A4033">
        <w:rPr>
          <w:color w:val="000000"/>
          <w:sz w:val="19"/>
          <w:szCs w:val="19"/>
        </w:rPr>
        <w:t>“___” ________ 20__ г.</w:t>
      </w:r>
      <w:r>
        <w:rPr>
          <w:color w:val="000000"/>
          <w:sz w:val="19"/>
          <w:szCs w:val="19"/>
        </w:rPr>
        <w:t xml:space="preserve"> </w:t>
      </w:r>
    </w:p>
    <w:p w:rsidR="00E16E58" w:rsidRDefault="00E16E58" w:rsidP="00E16E58">
      <w:pPr>
        <w:pStyle w:val="a9"/>
        <w:rPr>
          <w:color w:val="000000"/>
          <w:sz w:val="19"/>
          <w:szCs w:val="19"/>
        </w:rPr>
      </w:pPr>
    </w:p>
    <w:p w:rsidR="00E16E58" w:rsidRDefault="00E16E58" w:rsidP="00E16E58">
      <w:pPr>
        <w:pStyle w:val="a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ДОГОВОР КУПЛИ-ПРОДАЖИ</w:t>
      </w:r>
    </w:p>
    <w:p w:rsidR="00E16E58" w:rsidRDefault="00E16E58" w:rsidP="00E16E58">
      <w:pPr>
        <w:widowControl/>
        <w:tabs>
          <w:tab w:val="left" w:pos="6237"/>
        </w:tabs>
        <w:ind w:firstLine="709"/>
        <w:jc w:val="both"/>
        <w:rPr>
          <w:color w:val="000000"/>
          <w:sz w:val="19"/>
          <w:szCs w:val="19"/>
        </w:rPr>
      </w:pPr>
    </w:p>
    <w:p w:rsidR="00E16E58" w:rsidRDefault="00E16E58" w:rsidP="00E16E58">
      <w:pPr>
        <w:ind w:firstLine="708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Финансовый управляющий </w:t>
      </w:r>
      <w:proofErr w:type="spellStart"/>
      <w:r w:rsidR="004E321E" w:rsidRPr="004E321E">
        <w:rPr>
          <w:color w:val="000000"/>
          <w:sz w:val="19"/>
          <w:szCs w:val="19"/>
        </w:rPr>
        <w:t>Картушин</w:t>
      </w:r>
      <w:r w:rsidR="004E321E">
        <w:rPr>
          <w:color w:val="000000"/>
          <w:sz w:val="19"/>
          <w:szCs w:val="19"/>
        </w:rPr>
        <w:t>а</w:t>
      </w:r>
      <w:proofErr w:type="spellEnd"/>
      <w:r w:rsidR="004E321E" w:rsidRPr="004E321E">
        <w:rPr>
          <w:color w:val="000000"/>
          <w:sz w:val="19"/>
          <w:szCs w:val="19"/>
        </w:rPr>
        <w:t xml:space="preserve"> Серге</w:t>
      </w:r>
      <w:r w:rsidR="004E321E">
        <w:rPr>
          <w:color w:val="000000"/>
          <w:sz w:val="19"/>
          <w:szCs w:val="19"/>
        </w:rPr>
        <w:t>я</w:t>
      </w:r>
      <w:r w:rsidR="004E321E" w:rsidRPr="004E321E">
        <w:rPr>
          <w:color w:val="000000"/>
          <w:sz w:val="19"/>
          <w:szCs w:val="19"/>
        </w:rPr>
        <w:t xml:space="preserve"> Васильевич</w:t>
      </w:r>
      <w:r w:rsidR="004E321E">
        <w:rPr>
          <w:color w:val="000000"/>
          <w:sz w:val="19"/>
          <w:szCs w:val="19"/>
        </w:rPr>
        <w:t>а</w:t>
      </w:r>
      <w:r w:rsidR="004E321E" w:rsidRPr="004E321E"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(далее также </w:t>
      </w:r>
      <w:proofErr w:type="spellStart"/>
      <w:r w:rsidR="004E321E" w:rsidRPr="004E321E">
        <w:rPr>
          <w:color w:val="000000"/>
          <w:sz w:val="19"/>
          <w:szCs w:val="19"/>
        </w:rPr>
        <w:t>Картушин</w:t>
      </w:r>
      <w:proofErr w:type="spellEnd"/>
      <w:r w:rsidR="004E321E" w:rsidRPr="004E321E">
        <w:rPr>
          <w:color w:val="000000"/>
          <w:sz w:val="19"/>
          <w:szCs w:val="19"/>
        </w:rPr>
        <w:t xml:space="preserve"> С</w:t>
      </w:r>
      <w:r w:rsidR="004E321E">
        <w:rPr>
          <w:color w:val="000000"/>
          <w:sz w:val="19"/>
          <w:szCs w:val="19"/>
        </w:rPr>
        <w:t>.</w:t>
      </w:r>
      <w:r w:rsidR="004E321E" w:rsidRPr="004E321E">
        <w:rPr>
          <w:color w:val="000000"/>
          <w:sz w:val="19"/>
          <w:szCs w:val="19"/>
        </w:rPr>
        <w:t>В</w:t>
      </w:r>
      <w:r w:rsidR="004E321E">
        <w:rPr>
          <w:color w:val="000000"/>
          <w:sz w:val="19"/>
          <w:szCs w:val="19"/>
        </w:rPr>
        <w:t>.</w:t>
      </w:r>
      <w:r>
        <w:rPr>
          <w:color w:val="000000"/>
          <w:sz w:val="19"/>
          <w:szCs w:val="19"/>
        </w:rPr>
        <w:t xml:space="preserve">, Должник) Пантелеев Алексей Александрович, действующий на основании </w:t>
      </w:r>
      <w:r w:rsidR="004E321E" w:rsidRPr="004E321E">
        <w:rPr>
          <w:color w:val="000000"/>
          <w:sz w:val="19"/>
          <w:szCs w:val="19"/>
        </w:rPr>
        <w:t>Решения Арбитражного суда Саратовской области от 18.12.2025 г. по делу № А57-14721/2024</w:t>
      </w:r>
      <w:r>
        <w:rPr>
          <w:color w:val="000000"/>
          <w:sz w:val="19"/>
          <w:szCs w:val="19"/>
        </w:rPr>
        <w:t xml:space="preserve">, </w:t>
      </w:r>
      <w:r>
        <w:rPr>
          <w:sz w:val="19"/>
          <w:szCs w:val="19"/>
        </w:rPr>
        <w:t xml:space="preserve">именуемый в </w:t>
      </w:r>
      <w:r>
        <w:rPr>
          <w:color w:val="000000"/>
          <w:sz w:val="19"/>
          <w:szCs w:val="19"/>
        </w:rPr>
        <w:t>дальнейшем “Продавец”, с одной стороны, и ________________________________________________, именуемое в дальнейшем “Покупатель”, в лице ______________________, действующее на основании _________________________, с другой стороны, вместе далее именуемые стороны, на основании протокола о результатах проведения торгов по продаже имущества Должника от «__» _________- 20__ г., заключили настоящий договор о нижеследующем:</w:t>
      </w:r>
    </w:p>
    <w:p w:rsidR="00E16E58" w:rsidRDefault="00E16E58" w:rsidP="00E16E58">
      <w:pPr>
        <w:ind w:firstLine="708"/>
        <w:jc w:val="both"/>
        <w:rPr>
          <w:color w:val="000000"/>
          <w:sz w:val="19"/>
          <w:szCs w:val="19"/>
        </w:rPr>
      </w:pPr>
    </w:p>
    <w:p w:rsidR="00E16E58" w:rsidRDefault="00E16E58" w:rsidP="00E16E58">
      <w:pPr>
        <w:widowControl/>
        <w:tabs>
          <w:tab w:val="left" w:pos="6237"/>
        </w:tabs>
        <w:ind w:firstLine="709"/>
        <w:jc w:val="both"/>
        <w:rPr>
          <w:b/>
          <w:bCs/>
          <w:color w:val="000000"/>
          <w:sz w:val="19"/>
          <w:szCs w:val="19"/>
        </w:rPr>
      </w:pPr>
    </w:p>
    <w:p w:rsidR="00E16E58" w:rsidRDefault="00E16E58" w:rsidP="00E16E58">
      <w:pPr>
        <w:widowControl/>
        <w:tabs>
          <w:tab w:val="left" w:pos="6237"/>
        </w:tabs>
        <w:ind w:firstLine="709"/>
        <w:jc w:val="both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>1. Предмет договора.</w:t>
      </w:r>
    </w:p>
    <w:p w:rsidR="00E16E58" w:rsidRDefault="00E16E58" w:rsidP="00E16E58">
      <w:pPr>
        <w:pStyle w:val="a8"/>
        <w:widowControl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1.1. На основании протокола о результатах проведения открытых торгов по продаже имущества Должника от «___» __________ 20___ г. № _____, Продавец обязуется передать в собственность Покупателя, указанное в п.1.2. настоящего договора (далее – имущество), а Покупатель обязуется принять в собственность и оплатить указанное имущество в порядке и сроки, предусмотренные настоящим договором.</w:t>
      </w:r>
    </w:p>
    <w:p w:rsidR="00E16E58" w:rsidRDefault="00E16E58" w:rsidP="00E16E58">
      <w:pPr>
        <w:shd w:val="clear" w:color="auto" w:fill="FFFFFF"/>
        <w:tabs>
          <w:tab w:val="left" w:pos="403"/>
        </w:tabs>
        <w:ind w:left="34" w:right="-1" w:firstLine="671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1.2. Описание имущества, являющегося предметом настоящего договора:</w:t>
      </w:r>
    </w:p>
    <w:p w:rsidR="00E16E58" w:rsidRDefault="00E16E58" w:rsidP="00E16E58">
      <w:pPr>
        <w:shd w:val="clear" w:color="auto" w:fill="FFFFFF"/>
        <w:tabs>
          <w:tab w:val="left" w:pos="403"/>
        </w:tabs>
        <w:ind w:left="34" w:right="-1" w:firstLine="671"/>
        <w:jc w:val="both"/>
        <w:rPr>
          <w:color w:val="000000"/>
          <w:sz w:val="19"/>
          <w:szCs w:val="19"/>
          <w:u w:val="single"/>
        </w:rPr>
      </w:pPr>
      <w:r>
        <w:rPr>
          <w:color w:val="000000"/>
          <w:sz w:val="19"/>
          <w:szCs w:val="19"/>
          <w:u w:val="single"/>
        </w:rPr>
        <w:t xml:space="preserve">_______________________ </w:t>
      </w:r>
    </w:p>
    <w:p w:rsidR="00E16E58" w:rsidRPr="000139F1" w:rsidRDefault="00E16E58" w:rsidP="00E16E58">
      <w:pPr>
        <w:pStyle w:val="13"/>
        <w:widowControl/>
        <w:tabs>
          <w:tab w:val="left" w:pos="600"/>
          <w:tab w:val="left" w:pos="709"/>
        </w:tabs>
        <w:ind w:left="0" w:right="-2" w:firstLine="709"/>
        <w:rPr>
          <w:sz w:val="19"/>
          <w:szCs w:val="19"/>
        </w:rPr>
      </w:pPr>
      <w:r>
        <w:rPr>
          <w:color w:val="000000"/>
          <w:sz w:val="19"/>
          <w:szCs w:val="19"/>
        </w:rPr>
        <w:t>1.3. Имущество, являющееся предметом настоящего договора, принадлежит Должнику на праве собственности, не находится под арестом, и не является предметом спора.</w:t>
      </w:r>
    </w:p>
    <w:p w:rsidR="00E16E58" w:rsidRDefault="00E16E58" w:rsidP="00E16E58">
      <w:pPr>
        <w:pStyle w:val="13"/>
        <w:widowControl/>
        <w:tabs>
          <w:tab w:val="clear" w:pos="1843"/>
          <w:tab w:val="left" w:pos="600"/>
          <w:tab w:val="left" w:pos="709"/>
        </w:tabs>
        <w:ind w:left="0" w:right="-2" w:firstLine="709"/>
        <w:rPr>
          <w:color w:val="000000"/>
          <w:sz w:val="19"/>
          <w:szCs w:val="19"/>
        </w:rPr>
      </w:pPr>
    </w:p>
    <w:p w:rsidR="00E16E58" w:rsidRDefault="00E16E58" w:rsidP="00E16E58">
      <w:pPr>
        <w:pStyle w:val="13"/>
        <w:widowControl/>
        <w:tabs>
          <w:tab w:val="clear" w:pos="1843"/>
          <w:tab w:val="left" w:pos="600"/>
          <w:tab w:val="left" w:pos="709"/>
        </w:tabs>
        <w:ind w:left="240" w:right="-2"/>
        <w:rPr>
          <w:color w:val="000000"/>
          <w:sz w:val="19"/>
          <w:szCs w:val="19"/>
        </w:rPr>
      </w:pPr>
    </w:p>
    <w:p w:rsidR="00E16E58" w:rsidRPr="009A0011" w:rsidRDefault="00E16E58" w:rsidP="00E16E58">
      <w:pPr>
        <w:pStyle w:val="13"/>
        <w:widowControl/>
        <w:tabs>
          <w:tab w:val="clear" w:pos="1843"/>
          <w:tab w:val="left" w:pos="600"/>
          <w:tab w:val="left" w:pos="709"/>
        </w:tabs>
        <w:ind w:left="240" w:right="-2"/>
        <w:rPr>
          <w:b/>
          <w:bCs/>
          <w:sz w:val="19"/>
          <w:szCs w:val="19"/>
        </w:rPr>
      </w:pPr>
      <w:r>
        <w:rPr>
          <w:color w:val="000000"/>
          <w:sz w:val="19"/>
          <w:szCs w:val="19"/>
        </w:rPr>
        <w:tab/>
      </w:r>
      <w:r w:rsidRPr="009A0011">
        <w:rPr>
          <w:sz w:val="19"/>
          <w:szCs w:val="19"/>
        </w:rPr>
        <w:tab/>
      </w:r>
      <w:r w:rsidRPr="009A0011">
        <w:rPr>
          <w:b/>
          <w:bCs/>
          <w:sz w:val="19"/>
          <w:szCs w:val="19"/>
        </w:rPr>
        <w:t>2. Обязанности сторон.</w:t>
      </w:r>
    </w:p>
    <w:p w:rsidR="00E16E58" w:rsidRPr="009A0011" w:rsidRDefault="00E16E58" w:rsidP="00E16E58">
      <w:pPr>
        <w:widowControl/>
        <w:tabs>
          <w:tab w:val="left" w:pos="6237"/>
        </w:tabs>
        <w:ind w:firstLine="709"/>
        <w:jc w:val="both"/>
        <w:rPr>
          <w:sz w:val="19"/>
          <w:szCs w:val="19"/>
        </w:rPr>
      </w:pPr>
      <w:r w:rsidRPr="009A0011">
        <w:rPr>
          <w:sz w:val="19"/>
          <w:szCs w:val="19"/>
        </w:rPr>
        <w:t>2.1. Продавец обязуется:</w:t>
      </w:r>
    </w:p>
    <w:p w:rsidR="00E16E58" w:rsidRPr="009A0011" w:rsidRDefault="00E16E58" w:rsidP="00E16E58">
      <w:pPr>
        <w:widowControl/>
        <w:tabs>
          <w:tab w:val="left" w:pos="6237"/>
        </w:tabs>
        <w:ind w:firstLine="709"/>
        <w:jc w:val="both"/>
        <w:rPr>
          <w:sz w:val="19"/>
          <w:szCs w:val="19"/>
        </w:rPr>
      </w:pPr>
      <w:r w:rsidRPr="009A0011">
        <w:rPr>
          <w:sz w:val="19"/>
          <w:szCs w:val="19"/>
        </w:rPr>
        <w:t>2.1.1. Передать имущество и имеющуюся документацию на имущество в месте его нахождения Покупателю в течение 10 (Десяти) рабочих дней после его полной оплаты.</w:t>
      </w:r>
    </w:p>
    <w:p w:rsidR="00E16E58" w:rsidRPr="009A0011" w:rsidRDefault="00E16E58" w:rsidP="00E16E58">
      <w:pPr>
        <w:widowControl/>
        <w:tabs>
          <w:tab w:val="left" w:pos="6237"/>
        </w:tabs>
        <w:ind w:firstLine="709"/>
        <w:jc w:val="both"/>
        <w:rPr>
          <w:sz w:val="19"/>
          <w:szCs w:val="19"/>
        </w:rPr>
      </w:pPr>
      <w:r w:rsidRPr="009A0011">
        <w:rPr>
          <w:sz w:val="19"/>
          <w:szCs w:val="19"/>
        </w:rPr>
        <w:t>2.2. Покупатель обязуется:</w:t>
      </w:r>
    </w:p>
    <w:p w:rsidR="00E16E58" w:rsidRPr="009A0011" w:rsidRDefault="00E16E58" w:rsidP="00E16E58">
      <w:pPr>
        <w:widowControl/>
        <w:tabs>
          <w:tab w:val="left" w:pos="6237"/>
        </w:tabs>
        <w:ind w:firstLine="709"/>
        <w:jc w:val="both"/>
        <w:rPr>
          <w:sz w:val="19"/>
          <w:szCs w:val="19"/>
        </w:rPr>
      </w:pPr>
      <w:r w:rsidRPr="009A0011">
        <w:rPr>
          <w:sz w:val="19"/>
          <w:szCs w:val="19"/>
        </w:rPr>
        <w:t>2.2.1. Уплатить за имущество его цену в соответствии с п. 3 настоящего договора.</w:t>
      </w:r>
    </w:p>
    <w:p w:rsidR="00E16E58" w:rsidRPr="009A0011" w:rsidRDefault="00E16E58" w:rsidP="00E16E58">
      <w:pPr>
        <w:widowControl/>
        <w:ind w:firstLine="709"/>
        <w:jc w:val="both"/>
        <w:rPr>
          <w:sz w:val="19"/>
          <w:szCs w:val="19"/>
        </w:rPr>
      </w:pPr>
      <w:r w:rsidRPr="009A0011">
        <w:rPr>
          <w:sz w:val="19"/>
          <w:szCs w:val="19"/>
        </w:rPr>
        <w:t>2.2.2. Принять имущество по акту приема-передачи, в месте его нахождения в течение 10 (Десяти) рабочих дней после его полной оплаты.</w:t>
      </w:r>
    </w:p>
    <w:p w:rsidR="00E16E58" w:rsidRDefault="00E16E58" w:rsidP="00E16E58">
      <w:pPr>
        <w:widowControl/>
        <w:ind w:firstLine="709"/>
        <w:jc w:val="both"/>
        <w:rPr>
          <w:color w:val="000000"/>
          <w:sz w:val="19"/>
          <w:szCs w:val="19"/>
        </w:rPr>
      </w:pPr>
    </w:p>
    <w:p w:rsidR="00E16E58" w:rsidRDefault="00E16E58" w:rsidP="00E16E58">
      <w:pPr>
        <w:widowControl/>
        <w:ind w:firstLine="709"/>
        <w:jc w:val="both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>3. Сумма договора и порядок расчетов.</w:t>
      </w:r>
    </w:p>
    <w:p w:rsidR="00E16E58" w:rsidRDefault="00E16E58" w:rsidP="00E16E58">
      <w:pPr>
        <w:pStyle w:val="a8"/>
        <w:widowControl/>
        <w:ind w:firstLine="70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3.1. Цена имущества, установленная сторонами на основании протокола о результатах проведения торгов по продаже имущества Должника, составляет _____________________ (_________________) рублей (НДС не облагается).</w:t>
      </w:r>
    </w:p>
    <w:p w:rsidR="00E16E58" w:rsidRDefault="00E16E58" w:rsidP="00E16E58">
      <w:pPr>
        <w:pStyle w:val="a8"/>
        <w:widowControl/>
        <w:ind w:firstLine="70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3.2. Сумма _____________ рублей, ранее перечисленная Покупателем Оператору электронной площадки, засчитывается в счет оплаты Покупателем имущества.</w:t>
      </w:r>
    </w:p>
    <w:p w:rsidR="00E16E58" w:rsidRPr="00F95841" w:rsidRDefault="00E16E58" w:rsidP="00E16E58">
      <w:pPr>
        <w:pStyle w:val="a8"/>
        <w:widowControl/>
        <w:ind w:firstLine="708"/>
        <w:rPr>
          <w:sz w:val="19"/>
          <w:szCs w:val="19"/>
        </w:rPr>
      </w:pPr>
      <w:r>
        <w:rPr>
          <w:color w:val="000000"/>
          <w:sz w:val="19"/>
          <w:szCs w:val="19"/>
        </w:rPr>
        <w:t xml:space="preserve">3.3. С учетом указанной в п.3.2., настоящего договора суммы Покупатель обязан оплатить Должнику оставшуюся сумму </w:t>
      </w:r>
      <w:r w:rsidRPr="00F95841">
        <w:rPr>
          <w:sz w:val="19"/>
          <w:szCs w:val="19"/>
        </w:rPr>
        <w:t xml:space="preserve">______________ </w:t>
      </w:r>
      <w:proofErr w:type="gramStart"/>
      <w:r w:rsidRPr="00F95841">
        <w:rPr>
          <w:sz w:val="19"/>
          <w:szCs w:val="19"/>
        </w:rPr>
        <w:t xml:space="preserve">   (</w:t>
      </w:r>
      <w:proofErr w:type="gramEnd"/>
      <w:r w:rsidRPr="00F95841">
        <w:rPr>
          <w:sz w:val="19"/>
          <w:szCs w:val="19"/>
        </w:rPr>
        <w:t>_________________) рублей.</w:t>
      </w:r>
    </w:p>
    <w:p w:rsidR="00E16E58" w:rsidRPr="00B2111B" w:rsidRDefault="00E16E58" w:rsidP="00E16E58">
      <w:pPr>
        <w:pStyle w:val="a8"/>
        <w:widowControl/>
        <w:ind w:firstLine="708"/>
        <w:rPr>
          <w:sz w:val="19"/>
          <w:szCs w:val="19"/>
        </w:rPr>
      </w:pPr>
      <w:r w:rsidRPr="00F95841">
        <w:rPr>
          <w:sz w:val="19"/>
          <w:szCs w:val="19"/>
        </w:rPr>
        <w:t>3.</w:t>
      </w:r>
      <w:r>
        <w:rPr>
          <w:sz w:val="19"/>
          <w:szCs w:val="19"/>
        </w:rPr>
        <w:t>4</w:t>
      </w:r>
      <w:r w:rsidRPr="00F95841">
        <w:rPr>
          <w:sz w:val="19"/>
          <w:szCs w:val="19"/>
        </w:rPr>
        <w:t>. Обязанность по оплате суммы, указанной в п. 3.3. настоящего договора, лежит на Покупателе. Покупатель оплачивает сумму, указанную в п. 3.3. настоящего договора, на реквизиты Должника</w:t>
      </w:r>
      <w:r>
        <w:rPr>
          <w:rFonts w:cs="Tahoma"/>
          <w:color w:val="FF0000"/>
          <w:sz w:val="19"/>
          <w:szCs w:val="19"/>
          <w:shd w:val="clear" w:color="auto" w:fill="FFFFFF"/>
        </w:rPr>
        <w:t xml:space="preserve">, </w:t>
      </w:r>
      <w:r w:rsidRPr="00B2111B">
        <w:rPr>
          <w:rFonts w:cs="Tahoma"/>
          <w:sz w:val="19"/>
          <w:szCs w:val="19"/>
          <w:shd w:val="clear" w:color="auto" w:fill="FFFFFF"/>
        </w:rPr>
        <w:t xml:space="preserve">указанные ниже, </w:t>
      </w:r>
      <w:r w:rsidRPr="00B2111B">
        <w:rPr>
          <w:sz w:val="19"/>
          <w:szCs w:val="19"/>
        </w:rPr>
        <w:t>в течение 30 (Тридцати) дней со дня подписания настоящего договора безналичным платежом.</w:t>
      </w:r>
    </w:p>
    <w:p w:rsidR="00E16E58" w:rsidRPr="0050750A" w:rsidRDefault="00E16E58" w:rsidP="00E16E58">
      <w:pPr>
        <w:widowControl/>
        <w:ind w:firstLine="709"/>
        <w:jc w:val="both"/>
        <w:rPr>
          <w:sz w:val="19"/>
          <w:szCs w:val="19"/>
        </w:rPr>
      </w:pPr>
      <w:r w:rsidRPr="0050750A">
        <w:rPr>
          <w:sz w:val="19"/>
          <w:szCs w:val="19"/>
        </w:rPr>
        <w:t>3.</w:t>
      </w:r>
      <w:r>
        <w:rPr>
          <w:sz w:val="19"/>
          <w:szCs w:val="19"/>
        </w:rPr>
        <w:t>5</w:t>
      </w:r>
      <w:r w:rsidRPr="0050750A">
        <w:rPr>
          <w:sz w:val="19"/>
          <w:szCs w:val="19"/>
        </w:rPr>
        <w:t>. Обязанность Покуп</w:t>
      </w:r>
      <w:r w:rsidRPr="0050750A">
        <w:rPr>
          <w:color w:val="000000"/>
          <w:sz w:val="19"/>
          <w:szCs w:val="19"/>
        </w:rPr>
        <w:t xml:space="preserve">ателя </w:t>
      </w:r>
      <w:proofErr w:type="gramStart"/>
      <w:r w:rsidRPr="0050750A">
        <w:rPr>
          <w:color w:val="000000"/>
          <w:sz w:val="19"/>
          <w:szCs w:val="19"/>
        </w:rPr>
        <w:t>по оплате</w:t>
      </w:r>
      <w:proofErr w:type="gramEnd"/>
      <w:r w:rsidRPr="0050750A">
        <w:rPr>
          <w:color w:val="000000"/>
          <w:sz w:val="19"/>
          <w:szCs w:val="19"/>
        </w:rPr>
        <w:t xml:space="preserve"> </w:t>
      </w:r>
      <w:r w:rsidRPr="00B2111B">
        <w:rPr>
          <w:sz w:val="19"/>
          <w:szCs w:val="19"/>
        </w:rPr>
        <w:t>продаваемого имущество считается исполненной с момента поступления суммы, указанной в п. 3.3. настоящего договора, на счет Должника в полном объеме.</w:t>
      </w:r>
    </w:p>
    <w:p w:rsidR="00E16E58" w:rsidRDefault="00E16E58" w:rsidP="00E16E58">
      <w:pPr>
        <w:widowControl/>
        <w:ind w:firstLine="709"/>
        <w:jc w:val="both"/>
        <w:rPr>
          <w:color w:val="000000"/>
          <w:sz w:val="19"/>
          <w:szCs w:val="19"/>
        </w:rPr>
      </w:pPr>
    </w:p>
    <w:p w:rsidR="00E16E58" w:rsidRDefault="00E16E58" w:rsidP="00E16E58">
      <w:pPr>
        <w:ind w:left="-192" w:firstLine="90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>4. Передача имущества и переход права собственности.</w:t>
      </w:r>
    </w:p>
    <w:p w:rsidR="00E16E58" w:rsidRDefault="00E16E58" w:rsidP="00E16E58">
      <w:pPr>
        <w:ind w:firstLine="70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4.1. Передача имущества оформляется актом приема-передачи.</w:t>
      </w:r>
    </w:p>
    <w:p w:rsidR="00E16E58" w:rsidRDefault="00E16E58" w:rsidP="00E16E58">
      <w:pPr>
        <w:ind w:firstLine="70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4.2. Передача имущества производится по месту нахождения имущества по адресу: </w:t>
      </w:r>
    </w:p>
    <w:p w:rsidR="00E16E58" w:rsidRDefault="00E16E58" w:rsidP="00E16E58">
      <w:pPr>
        <w:ind w:firstLine="709"/>
        <w:jc w:val="both"/>
        <w:rPr>
          <w:color w:val="000000"/>
          <w:sz w:val="19"/>
          <w:szCs w:val="19"/>
          <w:u w:val="single"/>
        </w:rPr>
      </w:pPr>
      <w:r>
        <w:rPr>
          <w:color w:val="000000"/>
          <w:sz w:val="19"/>
          <w:szCs w:val="19"/>
          <w:u w:val="single"/>
        </w:rPr>
        <w:t>___________________________</w:t>
      </w:r>
    </w:p>
    <w:p w:rsidR="00E16E58" w:rsidRDefault="00E16E58" w:rsidP="00E16E58">
      <w:pPr>
        <w:ind w:firstLine="70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4.3. Акт приема-передачи имущества подписывается представителями сторон в трех экземплярах, </w:t>
      </w:r>
      <w:r w:rsidRPr="000F639C">
        <w:rPr>
          <w:color w:val="000000"/>
          <w:sz w:val="19"/>
          <w:szCs w:val="19"/>
        </w:rPr>
        <w:t>по одному экземпляру для Покупателя, Продавца и регистрирующего органа</w:t>
      </w:r>
      <w:r>
        <w:rPr>
          <w:color w:val="000000"/>
          <w:sz w:val="19"/>
          <w:szCs w:val="19"/>
        </w:rPr>
        <w:t>.</w:t>
      </w:r>
    </w:p>
    <w:p w:rsidR="00E16E58" w:rsidRDefault="00E16E58" w:rsidP="00E16E58">
      <w:pPr>
        <w:ind w:firstLine="70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4.4. Имущество считается переданным Продавцом Покупателю с момента подписания сторонами акта приема-передачи.</w:t>
      </w:r>
    </w:p>
    <w:p w:rsidR="00E16E58" w:rsidRDefault="00E16E58" w:rsidP="00E16E58">
      <w:pPr>
        <w:ind w:firstLine="70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4.5. Право собственности на имущество переходит от Продавца на Покупателя после его передачи и при условии полной оплаты.</w:t>
      </w:r>
    </w:p>
    <w:p w:rsidR="00E16E58" w:rsidRDefault="00E16E58" w:rsidP="00E16E58">
      <w:pPr>
        <w:widowControl/>
        <w:ind w:firstLine="72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4.6. Риск случайной гибели и повреждения имущества, а </w:t>
      </w:r>
      <w:proofErr w:type="gramStart"/>
      <w:r>
        <w:rPr>
          <w:color w:val="000000"/>
          <w:sz w:val="19"/>
          <w:szCs w:val="19"/>
        </w:rPr>
        <w:t>так же</w:t>
      </w:r>
      <w:proofErr w:type="gramEnd"/>
      <w:r>
        <w:rPr>
          <w:color w:val="000000"/>
          <w:sz w:val="19"/>
          <w:szCs w:val="19"/>
        </w:rPr>
        <w:t xml:space="preserve"> бремя содержания имущества, переходят от Продавца на Покупателя с момента передачи имущества.</w:t>
      </w:r>
    </w:p>
    <w:p w:rsidR="00E16E58" w:rsidRDefault="00E16E58" w:rsidP="00E16E58">
      <w:pPr>
        <w:widowControl/>
        <w:ind w:firstLine="72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4.7. Продавец не несет ответственности за качество имущества, с которым Покупатель ознакомлен до заключения настоящего договора.</w:t>
      </w:r>
    </w:p>
    <w:p w:rsidR="00E16E58" w:rsidRDefault="00E16E58" w:rsidP="00E16E58">
      <w:pPr>
        <w:widowControl/>
        <w:ind w:firstLine="709"/>
        <w:jc w:val="both"/>
        <w:rPr>
          <w:color w:val="000000"/>
          <w:sz w:val="19"/>
          <w:szCs w:val="19"/>
        </w:rPr>
      </w:pPr>
    </w:p>
    <w:p w:rsidR="00E16E58" w:rsidRDefault="00E16E58" w:rsidP="00E16E58">
      <w:pPr>
        <w:widowControl/>
        <w:ind w:firstLine="709"/>
        <w:jc w:val="both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>5. Ответственность сторон.</w:t>
      </w:r>
    </w:p>
    <w:p w:rsidR="00E16E58" w:rsidRDefault="00E16E58" w:rsidP="00E16E58">
      <w:pPr>
        <w:widowControl/>
        <w:ind w:firstLine="70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5.1. За просрочку платежа Покупатель уплачивает Продавцу пени из расчета 0,1% от неоплаченной суммы за каждый день просрочки.</w:t>
      </w:r>
    </w:p>
    <w:p w:rsidR="00E16E58" w:rsidRDefault="003248AB" w:rsidP="00E16E58">
      <w:pPr>
        <w:widowControl/>
        <w:ind w:firstLine="709"/>
        <w:jc w:val="both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614680</wp:posOffset>
                </wp:positionV>
                <wp:extent cx="5483225" cy="53022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3225" cy="53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6E58" w:rsidRDefault="00E16E58" w:rsidP="00E16E58">
                            <w:pPr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color w:val="808080"/>
                              </w:rPr>
                              <w:t>Продавец ________________</w:t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  <w:t>Покупатель ______________</w:t>
                            </w:r>
                          </w:p>
                          <w:p w:rsidR="00E16E58" w:rsidRDefault="00E16E58" w:rsidP="00E16E58">
                            <w:pPr>
                              <w:rPr>
                                <w:color w:val="808080"/>
                              </w:rPr>
                            </w:pPr>
                          </w:p>
                          <w:p w:rsidR="00E16E58" w:rsidRDefault="00E16E58" w:rsidP="00E16E58">
                            <w:pPr>
                              <w:ind w:left="708" w:firstLine="708"/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6.65pt;margin-top:48.4pt;width:431.75pt;height:41.7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" stroked="f">
                <v:textbox inset="0,0,0,0">
                  <w:txbxContent>
                    <w:p w:rsidR="00E16E58" w:rsidRDefault="00E16E58" w:rsidP="00E16E58">
                      <w:pPr>
                        <w:rPr>
                          <w:color w:val="808080"/>
                        </w:rPr>
                      </w:pPr>
                      <w:r>
                        <w:rPr>
                          <w:color w:val="808080"/>
                        </w:rPr>
                        <w:t>Продавец ________________</w:t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  <w:t>Покупатель ______________</w:t>
                      </w:r>
                    </w:p>
                    <w:p w:rsidR="00E16E58" w:rsidRDefault="00E16E58" w:rsidP="00E16E58">
                      <w:pPr>
                        <w:rPr>
                          <w:color w:val="808080"/>
                        </w:rPr>
                      </w:pPr>
                    </w:p>
                    <w:p w:rsidR="00E16E58" w:rsidRDefault="00E16E58" w:rsidP="00E16E58">
                      <w:pPr>
                        <w:ind w:left="708" w:firstLine="708"/>
                        <w:rPr>
                          <w:color w:val="808080"/>
                        </w:rPr>
                      </w:pP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E16E58">
        <w:rPr>
          <w:color w:val="000000"/>
          <w:sz w:val="19"/>
          <w:szCs w:val="19"/>
        </w:rPr>
        <w:t>5.2. За просрочку передачи имущества Покупателю Продавец уплачивает Покупателю пени в размере 0,1 % от суммы договора за каждый день просрочки.</w:t>
      </w:r>
    </w:p>
    <w:p w:rsidR="00E16E58" w:rsidRDefault="00E16E58" w:rsidP="00E16E58">
      <w:pPr>
        <w:widowControl/>
        <w:ind w:firstLine="70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5.3.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:rsidR="00E16E58" w:rsidRDefault="00E16E58" w:rsidP="00E16E58">
      <w:pPr>
        <w:widowControl/>
        <w:ind w:firstLine="70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5.4. Покупатель достаточно осведомлен о состоянии и качестве имущества на момент заключения настоящего договора, дополнительных гарантий на продаваемое имущество Продавец не дает.</w:t>
      </w:r>
    </w:p>
    <w:p w:rsidR="00E16E58" w:rsidRDefault="00E16E58" w:rsidP="00E16E58">
      <w:pPr>
        <w:widowControl/>
        <w:ind w:firstLine="709"/>
        <w:jc w:val="both"/>
        <w:rPr>
          <w:color w:val="000000"/>
          <w:sz w:val="19"/>
          <w:szCs w:val="19"/>
        </w:rPr>
      </w:pPr>
    </w:p>
    <w:p w:rsidR="00E16E58" w:rsidRDefault="00E16E58" w:rsidP="00E16E58">
      <w:pPr>
        <w:widowControl/>
        <w:ind w:firstLine="709"/>
        <w:jc w:val="both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>6. Расторжение договора.</w:t>
      </w:r>
    </w:p>
    <w:p w:rsidR="00E16E58" w:rsidRDefault="00E16E58" w:rsidP="00E16E58">
      <w:pPr>
        <w:widowControl/>
        <w:ind w:firstLine="709"/>
        <w:jc w:val="both"/>
        <w:rPr>
          <w:bCs/>
          <w:color w:val="000000"/>
          <w:sz w:val="19"/>
          <w:szCs w:val="19"/>
        </w:rPr>
      </w:pPr>
      <w:r>
        <w:rPr>
          <w:bCs/>
          <w:color w:val="000000"/>
          <w:sz w:val="19"/>
          <w:szCs w:val="19"/>
        </w:rPr>
        <w:t xml:space="preserve"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п.3.4. настоящего </w:t>
      </w:r>
      <w:r w:rsidRPr="00B2111B">
        <w:rPr>
          <w:bCs/>
          <w:sz w:val="19"/>
          <w:szCs w:val="19"/>
        </w:rPr>
        <w:t>договора на счет Должника стоимость</w:t>
      </w:r>
      <w:r>
        <w:rPr>
          <w:bCs/>
          <w:color w:val="000000"/>
          <w:sz w:val="19"/>
          <w:szCs w:val="19"/>
        </w:rPr>
        <w:t xml:space="preserve"> имущества в сумме, указанной в п.3.3. настоящего договора, либо если Покупатель уклоняется от принятия имущества. </w:t>
      </w:r>
    </w:p>
    <w:p w:rsidR="00E16E58" w:rsidRDefault="00E16E58" w:rsidP="00E16E58">
      <w:pPr>
        <w:widowControl/>
        <w:ind w:firstLine="709"/>
        <w:jc w:val="both"/>
        <w:rPr>
          <w:bCs/>
          <w:color w:val="000000"/>
          <w:sz w:val="19"/>
          <w:szCs w:val="19"/>
        </w:rPr>
      </w:pPr>
      <w:r>
        <w:rPr>
          <w:bCs/>
          <w:color w:val="000000"/>
          <w:sz w:val="19"/>
          <w:szCs w:val="19"/>
        </w:rPr>
        <w:t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Покупателя, указанному в настоящем договоре.</w:t>
      </w:r>
    </w:p>
    <w:p w:rsidR="00E16E58" w:rsidRDefault="00E16E58" w:rsidP="00E16E58">
      <w:pPr>
        <w:widowControl/>
        <w:ind w:firstLine="709"/>
        <w:jc w:val="both"/>
        <w:rPr>
          <w:color w:val="000000"/>
          <w:sz w:val="19"/>
          <w:szCs w:val="19"/>
        </w:rPr>
      </w:pPr>
      <w:r>
        <w:rPr>
          <w:bCs/>
          <w:color w:val="000000"/>
          <w:sz w:val="19"/>
          <w:szCs w:val="19"/>
        </w:rPr>
        <w:t xml:space="preserve">6.3. В случае расторжения настоящего договора в порядке, предусмотренном п.6.1., 6.2. настоящего договора, стороны обязаны вернуть друг другу полученное по настоящему договору в течение десяти рабочих дней с даты расторжения договора, при этом задаток в </w:t>
      </w:r>
      <w:r>
        <w:rPr>
          <w:color w:val="000000"/>
          <w:sz w:val="19"/>
          <w:szCs w:val="19"/>
        </w:rPr>
        <w:t xml:space="preserve">сумме, указанной в п.3.2. настоящего договора, ранее перечисленный Покупателем Организатору торгов, Покупателю не возвращается, и он утрачивает задаток полностью, как и право на получение имущества. </w:t>
      </w:r>
    </w:p>
    <w:p w:rsidR="00E16E58" w:rsidRDefault="00E16E58" w:rsidP="00E16E58">
      <w:pPr>
        <w:widowControl/>
        <w:ind w:firstLine="709"/>
        <w:jc w:val="both"/>
        <w:rPr>
          <w:b/>
          <w:bCs/>
          <w:color w:val="000000"/>
          <w:sz w:val="19"/>
          <w:szCs w:val="19"/>
        </w:rPr>
      </w:pPr>
    </w:p>
    <w:p w:rsidR="00E16E58" w:rsidRDefault="00E16E58" w:rsidP="00E16E58">
      <w:pPr>
        <w:widowControl/>
        <w:ind w:firstLine="709"/>
        <w:jc w:val="both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>7. Заключительные положения.</w:t>
      </w:r>
    </w:p>
    <w:p w:rsidR="00E16E58" w:rsidRDefault="00E16E58" w:rsidP="00E16E58">
      <w:pPr>
        <w:widowControl/>
        <w:ind w:firstLine="70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7.1. Настоящий договор вступает в силу с момента его подписания.</w:t>
      </w:r>
    </w:p>
    <w:p w:rsidR="00E16E58" w:rsidRDefault="00E16E58" w:rsidP="00E16E58">
      <w:pPr>
        <w:widowControl/>
        <w:ind w:firstLine="70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7.2. Любые изменения и дополнения к настоящему договору действительны лишь при условии, что они совершенны в письменной форме и подписаны надлежаще уполномоченными на то представителями Сторон.</w:t>
      </w:r>
    </w:p>
    <w:p w:rsidR="00E16E58" w:rsidRDefault="00E16E58" w:rsidP="00E16E58">
      <w:pPr>
        <w:widowControl/>
        <w:ind w:firstLine="70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7.3.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:rsidR="00E16E58" w:rsidRDefault="00E16E58" w:rsidP="00E16E58">
      <w:pPr>
        <w:widowControl/>
        <w:ind w:firstLine="70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7.4. Споры и разногласия, возникшие из </w:t>
      </w:r>
      <w:proofErr w:type="gramStart"/>
      <w:r>
        <w:rPr>
          <w:color w:val="000000"/>
          <w:sz w:val="19"/>
          <w:szCs w:val="19"/>
        </w:rPr>
        <w:t>настоящего  Договора</w:t>
      </w:r>
      <w:proofErr w:type="gramEnd"/>
      <w:r>
        <w:rPr>
          <w:color w:val="000000"/>
          <w:sz w:val="19"/>
          <w:szCs w:val="19"/>
        </w:rPr>
        <w:t xml:space="preserve">  или  в связи с  ним,  будут  решаться  Сторонами путем переговоров. В случае не достижения согласия спор (в т.ч. связанный с расторжением или недействительностью (ничтожностью) настоящего договора) передается на рассмотрение в Арбитражный суд Самарской области.</w:t>
      </w:r>
    </w:p>
    <w:p w:rsidR="00E16E58" w:rsidRDefault="00E16E58" w:rsidP="00E16E58">
      <w:pPr>
        <w:widowControl/>
        <w:ind w:firstLine="709"/>
        <w:jc w:val="both"/>
        <w:rPr>
          <w:i/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7.5. Настоящий Договор составлен на ___ листах </w:t>
      </w:r>
      <w:r w:rsidRPr="000F639C">
        <w:rPr>
          <w:color w:val="000000"/>
          <w:sz w:val="19"/>
          <w:szCs w:val="19"/>
        </w:rPr>
        <w:t>в трех подлинных экземплярах, обладающих равной юридической силой - один для Продавца, один – для Покупателя, один – для регистрирующего органа.</w:t>
      </w:r>
    </w:p>
    <w:p w:rsidR="00E16E58" w:rsidRDefault="00E16E58" w:rsidP="00E16E58">
      <w:pPr>
        <w:widowControl/>
        <w:ind w:firstLine="70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7.6.  Настоящий договор является для Покупателя договором присоединения и его условия могут быть приняты Покупателем не иначе как путем присоединения к ним. Акцепт условий договора, проект которого был размещен в сети Интернет по адресу </w:t>
      </w:r>
      <w:r w:rsidRPr="00D47785">
        <w:rPr>
          <w:color w:val="000000"/>
          <w:sz w:val="19"/>
          <w:szCs w:val="19"/>
        </w:rPr>
        <w:t>https://sistematorg.com/</w:t>
      </w:r>
      <w:r>
        <w:rPr>
          <w:color w:val="000000"/>
          <w:sz w:val="19"/>
          <w:szCs w:val="19"/>
        </w:rPr>
        <w:t>, осуществлен Покупателем в порядке пункта 3 статьи 438 ГК РФ путем подачи заявки на участие в торгах.</w:t>
      </w:r>
    </w:p>
    <w:p w:rsidR="00E16E58" w:rsidRDefault="00E16E58" w:rsidP="00E16E58">
      <w:pPr>
        <w:ind w:left="-900"/>
        <w:jc w:val="both"/>
        <w:rPr>
          <w:color w:val="000000"/>
          <w:sz w:val="19"/>
          <w:szCs w:val="19"/>
        </w:rPr>
      </w:pPr>
    </w:p>
    <w:p w:rsidR="00E16E58" w:rsidRDefault="00E16E58" w:rsidP="00E16E58">
      <w:pPr>
        <w:widowControl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АДРЕСА И БАНКОВСКИЕ РЕКВИЗИТЫ СТОРОН.</w:t>
      </w:r>
    </w:p>
    <w:p w:rsidR="00E16E58" w:rsidRPr="00E1406C" w:rsidRDefault="00E16E58" w:rsidP="00E16E58">
      <w:pPr>
        <w:widowControl/>
        <w:ind w:firstLine="709"/>
        <w:jc w:val="both"/>
        <w:rPr>
          <w:color w:val="FF0000"/>
          <w:sz w:val="19"/>
          <w:szCs w:val="19"/>
        </w:rPr>
      </w:pPr>
    </w:p>
    <w:p w:rsidR="004E321E" w:rsidRDefault="00E16E58" w:rsidP="00E16E58">
      <w:pPr>
        <w:ind w:firstLine="720"/>
        <w:jc w:val="both"/>
        <w:rPr>
          <w:sz w:val="19"/>
          <w:szCs w:val="19"/>
        </w:rPr>
      </w:pPr>
      <w:r w:rsidRPr="009A0011">
        <w:rPr>
          <w:sz w:val="19"/>
          <w:szCs w:val="19"/>
        </w:rPr>
        <w:t xml:space="preserve">Продавец: </w:t>
      </w:r>
      <w:proofErr w:type="spellStart"/>
      <w:r w:rsidR="004E321E" w:rsidRPr="004E321E">
        <w:rPr>
          <w:sz w:val="19"/>
          <w:szCs w:val="19"/>
        </w:rPr>
        <w:t>Картушин</w:t>
      </w:r>
      <w:proofErr w:type="spellEnd"/>
      <w:r w:rsidR="004E321E" w:rsidRPr="004E321E">
        <w:rPr>
          <w:sz w:val="19"/>
          <w:szCs w:val="19"/>
        </w:rPr>
        <w:t xml:space="preserve"> Серге</w:t>
      </w:r>
      <w:r w:rsidR="004E321E">
        <w:rPr>
          <w:sz w:val="19"/>
          <w:szCs w:val="19"/>
        </w:rPr>
        <w:t>й</w:t>
      </w:r>
      <w:r w:rsidR="004E321E" w:rsidRPr="004E321E">
        <w:rPr>
          <w:sz w:val="19"/>
          <w:szCs w:val="19"/>
        </w:rPr>
        <w:t xml:space="preserve"> Васильевич ИНН 645405118876 в ПАО Банк ВТБ р/с 40817810700748142583 к/с, 30101810345250000745, БИК 044525745.</w:t>
      </w:r>
    </w:p>
    <w:p w:rsidR="004E321E" w:rsidRDefault="004E321E" w:rsidP="00E16E58">
      <w:pPr>
        <w:ind w:firstLine="720"/>
        <w:jc w:val="both"/>
        <w:rPr>
          <w:sz w:val="19"/>
          <w:szCs w:val="19"/>
        </w:rPr>
      </w:pPr>
    </w:p>
    <w:p w:rsidR="00E16E58" w:rsidRDefault="00E16E58" w:rsidP="00E16E58">
      <w:pPr>
        <w:ind w:firstLine="720"/>
        <w:jc w:val="both"/>
        <w:rPr>
          <w:color w:val="000000"/>
          <w:sz w:val="19"/>
          <w:szCs w:val="19"/>
        </w:rPr>
      </w:pPr>
      <w:bookmarkStart w:id="0" w:name="_GoBack"/>
      <w:bookmarkEnd w:id="0"/>
    </w:p>
    <w:p w:rsidR="00E16E58" w:rsidRDefault="00E16E58" w:rsidP="00E16E58">
      <w:pPr>
        <w:ind w:firstLine="720"/>
        <w:jc w:val="both"/>
        <w:rPr>
          <w:color w:val="000000"/>
          <w:sz w:val="19"/>
          <w:szCs w:val="19"/>
        </w:rPr>
      </w:pPr>
    </w:p>
    <w:p w:rsidR="00E16E58" w:rsidRDefault="00E16E58" w:rsidP="00E16E58">
      <w:pPr>
        <w:ind w:firstLine="720"/>
        <w:jc w:val="both"/>
        <w:rPr>
          <w:rFonts w:ascii="Arial" w:hAnsi="Arial" w:cs="Arial"/>
          <w:color w:val="333333"/>
          <w:sz w:val="17"/>
          <w:szCs w:val="17"/>
        </w:rPr>
      </w:pPr>
    </w:p>
    <w:p w:rsidR="00E16E58" w:rsidRDefault="00E16E58" w:rsidP="00E16E58">
      <w:pPr>
        <w:ind w:firstLine="720"/>
        <w:jc w:val="both"/>
        <w:rPr>
          <w:rFonts w:ascii="Arial" w:hAnsi="Arial" w:cs="Arial"/>
          <w:color w:val="333333"/>
          <w:sz w:val="17"/>
          <w:szCs w:val="17"/>
        </w:rPr>
      </w:pPr>
    </w:p>
    <w:p w:rsidR="00E16E58" w:rsidRDefault="00E16E58" w:rsidP="00E16E58">
      <w:pPr>
        <w:ind w:firstLine="720"/>
        <w:jc w:val="both"/>
        <w:rPr>
          <w:sz w:val="19"/>
          <w:szCs w:val="19"/>
        </w:rPr>
      </w:pPr>
    </w:p>
    <w:p w:rsidR="00E16E58" w:rsidRDefault="00E16E58" w:rsidP="00E16E58">
      <w:pPr>
        <w:ind w:firstLine="720"/>
        <w:jc w:val="both"/>
        <w:rPr>
          <w:color w:val="000000"/>
          <w:sz w:val="19"/>
          <w:szCs w:val="19"/>
        </w:rPr>
      </w:pPr>
    </w:p>
    <w:p w:rsidR="00E16E58" w:rsidRDefault="00E16E58" w:rsidP="00E16E58">
      <w:pPr>
        <w:ind w:firstLine="708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Покупатель: ____________________________________________________________________________.</w:t>
      </w:r>
    </w:p>
    <w:p w:rsidR="00E16E58" w:rsidRDefault="00E16E58" w:rsidP="00E16E58">
      <w:pPr>
        <w:pStyle w:val="1"/>
        <w:rPr>
          <w:color w:val="000000"/>
          <w:sz w:val="19"/>
          <w:szCs w:val="19"/>
        </w:rPr>
      </w:pPr>
    </w:p>
    <w:p w:rsidR="00E16E58" w:rsidRDefault="00E16E58" w:rsidP="00E16E58">
      <w:pPr>
        <w:pStyle w:val="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21"/>
        <w:gridCol w:w="5103"/>
      </w:tblGrid>
      <w:tr w:rsidR="00E16E58" w:rsidTr="005271A0">
        <w:tc>
          <w:tcPr>
            <w:tcW w:w="5321" w:type="dxa"/>
            <w:shd w:val="clear" w:color="auto" w:fill="auto"/>
          </w:tcPr>
          <w:p w:rsidR="00E16E58" w:rsidRDefault="00E16E58" w:rsidP="005271A0">
            <w:pPr>
              <w:snapToGrid w:val="0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Продавец</w:t>
            </w:r>
          </w:p>
          <w:p w:rsidR="00E16E58" w:rsidRDefault="00E16E58" w:rsidP="005271A0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shd w:val="clear" w:color="auto" w:fill="auto"/>
          </w:tcPr>
          <w:p w:rsidR="00E16E58" w:rsidRDefault="00E16E58" w:rsidP="005271A0">
            <w:pPr>
              <w:snapToGrid w:val="0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Покупатель</w:t>
            </w:r>
          </w:p>
        </w:tc>
      </w:tr>
      <w:tr w:rsidR="00E16E58" w:rsidTr="005271A0">
        <w:tc>
          <w:tcPr>
            <w:tcW w:w="5321" w:type="dxa"/>
            <w:shd w:val="clear" w:color="auto" w:fill="auto"/>
          </w:tcPr>
          <w:p w:rsidR="00E16E58" w:rsidRDefault="00E16E58" w:rsidP="005271A0">
            <w:pPr>
              <w:snapToGrid w:val="0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______________(_____________________)</w:t>
            </w:r>
          </w:p>
        </w:tc>
        <w:tc>
          <w:tcPr>
            <w:tcW w:w="5103" w:type="dxa"/>
            <w:shd w:val="clear" w:color="auto" w:fill="auto"/>
          </w:tcPr>
          <w:p w:rsidR="00E16E58" w:rsidRDefault="00E16E58" w:rsidP="005271A0">
            <w:pPr>
              <w:snapToGrid w:val="0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_______________(_________________)</w:t>
            </w:r>
          </w:p>
        </w:tc>
      </w:tr>
      <w:tr w:rsidR="00E16E58" w:rsidTr="005271A0">
        <w:tc>
          <w:tcPr>
            <w:tcW w:w="5321" w:type="dxa"/>
            <w:shd w:val="clear" w:color="auto" w:fill="auto"/>
          </w:tcPr>
          <w:p w:rsidR="00E16E58" w:rsidRDefault="00E16E58" w:rsidP="005271A0">
            <w:pPr>
              <w:snapToGri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shd w:val="clear" w:color="auto" w:fill="auto"/>
          </w:tcPr>
          <w:p w:rsidR="00E16E58" w:rsidRDefault="00E16E58" w:rsidP="005271A0">
            <w:pPr>
              <w:snapToGrid w:val="0"/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E16E58" w:rsidTr="005271A0">
        <w:tc>
          <w:tcPr>
            <w:tcW w:w="5321" w:type="dxa"/>
            <w:shd w:val="clear" w:color="auto" w:fill="auto"/>
          </w:tcPr>
          <w:p w:rsidR="00E16E58" w:rsidRDefault="00E16E58" w:rsidP="005271A0">
            <w:pPr>
              <w:snapToGrid w:val="0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E16E58" w:rsidRDefault="00E16E58" w:rsidP="005271A0">
            <w:pPr>
              <w:snapToGrid w:val="0"/>
              <w:jc w:val="center"/>
              <w:rPr>
                <w:color w:val="000000"/>
                <w:sz w:val="19"/>
                <w:szCs w:val="19"/>
              </w:rPr>
            </w:pPr>
          </w:p>
          <w:p w:rsidR="00E16E58" w:rsidRDefault="00E16E58" w:rsidP="005271A0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М.П.</w:t>
            </w:r>
          </w:p>
        </w:tc>
      </w:tr>
    </w:tbl>
    <w:p w:rsidR="00BB3BB7" w:rsidRDefault="00BB3BB7">
      <w:pPr>
        <w:widowControl/>
        <w:tabs>
          <w:tab w:val="left" w:pos="6237"/>
        </w:tabs>
        <w:jc w:val="both"/>
        <w:rPr>
          <w:color w:val="000000"/>
          <w:sz w:val="19"/>
          <w:szCs w:val="19"/>
        </w:rPr>
      </w:pPr>
    </w:p>
    <w:p w:rsidR="00E16E58" w:rsidRDefault="00E16E58">
      <w:pPr>
        <w:widowControl/>
        <w:tabs>
          <w:tab w:val="left" w:pos="6237"/>
        </w:tabs>
        <w:jc w:val="both"/>
        <w:rPr>
          <w:color w:val="000000"/>
          <w:sz w:val="19"/>
          <w:szCs w:val="19"/>
        </w:rPr>
      </w:pPr>
    </w:p>
    <w:p w:rsidR="00E16E58" w:rsidRDefault="00E16E58">
      <w:pPr>
        <w:widowControl/>
        <w:tabs>
          <w:tab w:val="left" w:pos="6237"/>
        </w:tabs>
        <w:jc w:val="both"/>
        <w:rPr>
          <w:color w:val="000000"/>
          <w:sz w:val="19"/>
          <w:szCs w:val="19"/>
        </w:rPr>
      </w:pPr>
    </w:p>
    <w:p w:rsidR="00E16E58" w:rsidRDefault="00E16E58">
      <w:pPr>
        <w:widowControl/>
        <w:tabs>
          <w:tab w:val="left" w:pos="6237"/>
        </w:tabs>
        <w:jc w:val="both"/>
        <w:rPr>
          <w:color w:val="000000"/>
          <w:sz w:val="19"/>
          <w:szCs w:val="19"/>
        </w:rPr>
      </w:pPr>
    </w:p>
    <w:p w:rsidR="00BB3BB7" w:rsidRDefault="003248AB">
      <w:pPr>
        <w:widowControl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margin">
                  <wp:posOffset>400050</wp:posOffset>
                </wp:positionH>
                <wp:positionV relativeFrom="paragraph">
                  <wp:posOffset>3031490</wp:posOffset>
                </wp:positionV>
                <wp:extent cx="5483225" cy="53022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3225" cy="53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3BB7" w:rsidRDefault="00BB3BB7">
                            <w:pPr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color w:val="808080"/>
                              </w:rPr>
                              <w:t>Продавец ________________</w:t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  <w:t>Покупатель ______________</w:t>
                            </w:r>
                          </w:p>
                          <w:p w:rsidR="00BB3BB7" w:rsidRDefault="00BB3BB7">
                            <w:pPr>
                              <w:rPr>
                                <w:color w:val="808080"/>
                              </w:rPr>
                            </w:pPr>
                          </w:p>
                          <w:p w:rsidR="00BB3BB7" w:rsidRDefault="00BB3BB7">
                            <w:pPr>
                              <w:ind w:left="708" w:firstLine="708"/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1.5pt;margin-top:238.7pt;width:431.75pt;height:41.7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" stroked="f">
                <v:textbox inset="0,0,0,0">
                  <w:txbxContent>
                    <w:p w:rsidR="00BB3BB7" w:rsidRDefault="00BB3BB7">
                      <w:pPr>
                        <w:rPr>
                          <w:color w:val="808080"/>
                        </w:rPr>
                      </w:pPr>
                      <w:r>
                        <w:rPr>
                          <w:color w:val="808080"/>
                        </w:rPr>
                        <w:t>Продавец ________________</w:t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  <w:t>Покупатель ______________</w:t>
                      </w:r>
                    </w:p>
                    <w:p w:rsidR="00BB3BB7" w:rsidRDefault="00BB3BB7">
                      <w:pPr>
                        <w:rPr>
                          <w:color w:val="808080"/>
                        </w:rPr>
                      </w:pPr>
                    </w:p>
                    <w:p w:rsidR="00BB3BB7" w:rsidRDefault="00BB3BB7">
                      <w:pPr>
                        <w:ind w:left="708" w:firstLine="708"/>
                        <w:rPr>
                          <w:color w:val="808080"/>
                        </w:rPr>
                      </w:pP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  <w:r>
                        <w:rPr>
                          <w:color w:val="808080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B3BB7">
      <w:footerReference w:type="default" r:id="rId7"/>
      <w:pgSz w:w="11906" w:h="16838"/>
      <w:pgMar w:top="567" w:right="424" w:bottom="1276" w:left="85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50D" w:rsidRDefault="0054250D">
      <w:r>
        <w:separator/>
      </w:r>
    </w:p>
  </w:endnote>
  <w:endnote w:type="continuationSeparator" w:id="0">
    <w:p w:rsidR="0054250D" w:rsidRDefault="0054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BB7" w:rsidRDefault="003248AB">
    <w:pPr>
      <w:pStyle w:val="ab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6771640</wp:posOffset>
              </wp:positionH>
              <wp:positionV relativeFrom="paragraph">
                <wp:posOffset>635</wp:posOffset>
              </wp:positionV>
              <wp:extent cx="516255" cy="27495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255" cy="274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BB7" w:rsidRDefault="00BB3BB7">
                          <w:pPr>
                            <w:pStyle w:val="ab"/>
                            <w:tabs>
                              <w:tab w:val="clear" w:pos="9355"/>
                              <w:tab w:val="right" w:pos="7655"/>
                            </w:tabs>
                            <w:rPr>
                              <w:rStyle w:val="a3"/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a3"/>
                              <w:sz w:val="18"/>
                              <w:szCs w:val="18"/>
                            </w:rPr>
                            <w:t>Стр.</w:t>
                          </w:r>
                          <w:r>
                            <w:rPr>
                              <w:rStyle w:val="a3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10CE9">
                            <w:rPr>
                              <w:rStyle w:val="a3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Style w:val="a3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Style w:val="a3"/>
                              <w:sz w:val="18"/>
                              <w:szCs w:val="18"/>
                            </w:rPr>
                            <w:t xml:space="preserve"> из 2</w:t>
                          </w:r>
                        </w:p>
                        <w:p w:rsidR="00BB3BB7" w:rsidRDefault="00BB3BB7">
                          <w:pPr>
                            <w:pStyle w:val="ab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3.2pt;margin-top:.05pt;width:40.65pt;height:21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" stroked="f">
              <v:fill opacity="0"/>
              <v:textbox inset="0,0,0,0">
                <w:txbxContent>
                  <w:p w:rsidR="00BB3BB7" w:rsidRDefault="00BB3BB7">
                    <w:pPr>
                      <w:pStyle w:val="ab"/>
                      <w:tabs>
                        <w:tab w:val="clear" w:pos="9355"/>
                        <w:tab w:val="right" w:pos="7655"/>
                      </w:tabs>
                      <w:rPr>
                        <w:rStyle w:val="a3"/>
                        <w:sz w:val="18"/>
                        <w:szCs w:val="18"/>
                      </w:rPr>
                    </w:pPr>
                    <w:r>
                      <w:rPr>
                        <w:rStyle w:val="a3"/>
                        <w:sz w:val="18"/>
                        <w:szCs w:val="18"/>
                      </w:rPr>
                      <w:t>Стр.</w:t>
                    </w:r>
                    <w:r>
                      <w:rPr>
                        <w:rStyle w:val="a3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a3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a3"/>
                        <w:sz w:val="18"/>
                        <w:szCs w:val="18"/>
                      </w:rPr>
                      <w:fldChar w:fldCharType="separate"/>
                    </w:r>
                    <w:r w:rsidR="00E10CE9">
                      <w:rPr>
                        <w:rStyle w:val="a3"/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rStyle w:val="a3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Style w:val="a3"/>
                        <w:sz w:val="18"/>
                        <w:szCs w:val="18"/>
                      </w:rPr>
                      <w:t xml:space="preserve"> из 2</w:t>
                    </w:r>
                  </w:p>
                  <w:p w:rsidR="00BB3BB7" w:rsidRDefault="00BB3BB7">
                    <w:pPr>
                      <w:pStyle w:val="ab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50D" w:rsidRDefault="0054250D">
      <w:r>
        <w:separator/>
      </w:r>
    </w:p>
  </w:footnote>
  <w:footnote w:type="continuationSeparator" w:id="0">
    <w:p w:rsidR="0054250D" w:rsidRDefault="00542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A7"/>
    <w:rsid w:val="00007871"/>
    <w:rsid w:val="000139F1"/>
    <w:rsid w:val="0004353D"/>
    <w:rsid w:val="00057480"/>
    <w:rsid w:val="000D5204"/>
    <w:rsid w:val="000F639C"/>
    <w:rsid w:val="00121028"/>
    <w:rsid w:val="00172ACE"/>
    <w:rsid w:val="00172E4D"/>
    <w:rsid w:val="001D08DF"/>
    <w:rsid w:val="002A4033"/>
    <w:rsid w:val="002A5436"/>
    <w:rsid w:val="003248AB"/>
    <w:rsid w:val="00367490"/>
    <w:rsid w:val="004503C5"/>
    <w:rsid w:val="004B16A7"/>
    <w:rsid w:val="004E321E"/>
    <w:rsid w:val="005271A0"/>
    <w:rsid w:val="0054250D"/>
    <w:rsid w:val="005F7089"/>
    <w:rsid w:val="006133D2"/>
    <w:rsid w:val="006C0D4C"/>
    <w:rsid w:val="00710EEE"/>
    <w:rsid w:val="007B3CFC"/>
    <w:rsid w:val="007C660B"/>
    <w:rsid w:val="007D0485"/>
    <w:rsid w:val="007F393B"/>
    <w:rsid w:val="00927F28"/>
    <w:rsid w:val="0096652C"/>
    <w:rsid w:val="009A0011"/>
    <w:rsid w:val="009F16CE"/>
    <w:rsid w:val="00A930F3"/>
    <w:rsid w:val="00AC1ECF"/>
    <w:rsid w:val="00B2111B"/>
    <w:rsid w:val="00B23222"/>
    <w:rsid w:val="00B700D4"/>
    <w:rsid w:val="00B733CB"/>
    <w:rsid w:val="00B734E4"/>
    <w:rsid w:val="00BA031C"/>
    <w:rsid w:val="00BA2195"/>
    <w:rsid w:val="00BB3BB7"/>
    <w:rsid w:val="00C6727B"/>
    <w:rsid w:val="00C861FB"/>
    <w:rsid w:val="00C86FCA"/>
    <w:rsid w:val="00CD2C5E"/>
    <w:rsid w:val="00CF08C9"/>
    <w:rsid w:val="00D038EF"/>
    <w:rsid w:val="00D049A5"/>
    <w:rsid w:val="00D1202B"/>
    <w:rsid w:val="00D12DD4"/>
    <w:rsid w:val="00D3468E"/>
    <w:rsid w:val="00D47785"/>
    <w:rsid w:val="00D52780"/>
    <w:rsid w:val="00DC750F"/>
    <w:rsid w:val="00DF4C40"/>
    <w:rsid w:val="00E10CE9"/>
    <w:rsid w:val="00E1406C"/>
    <w:rsid w:val="00E16E58"/>
    <w:rsid w:val="00E97CF3"/>
    <w:rsid w:val="00EB1A7D"/>
    <w:rsid w:val="00F01B2B"/>
    <w:rsid w:val="00F53356"/>
    <w:rsid w:val="00F95841"/>
    <w:rsid w:val="00FA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AFCC851"/>
  <w15:chartTrackingRefBased/>
  <w15:docId w15:val="{73AD4734-8CCF-4A8A-8BDF-E76191C75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jc w:val="center"/>
      <w:outlineLvl w:val="0"/>
    </w:pPr>
    <w:rPr>
      <w:b/>
      <w:bCs/>
      <w:szCs w:val="24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Cs w:val="24"/>
    </w:rPr>
  </w:style>
  <w:style w:type="paragraph" w:styleId="4">
    <w:name w:val="heading 4"/>
    <w:basedOn w:val="a"/>
    <w:next w:val="a"/>
    <w:qFormat/>
    <w:pPr>
      <w:keepNext/>
      <w:widowControl/>
      <w:numPr>
        <w:ilvl w:val="3"/>
        <w:numId w:val="1"/>
      </w:numPr>
      <w:ind w:left="0" w:firstLine="709"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Times New Roman"/>
    </w:rPr>
  </w:style>
  <w:style w:type="character" w:customStyle="1" w:styleId="WW8Num3z3">
    <w:name w:val="WW8Num3z3"/>
    <w:rPr>
      <w:rFonts w:ascii="Symbol" w:hAnsi="Symbol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Times New Roman"/>
    </w:rPr>
  </w:style>
  <w:style w:type="character" w:customStyle="1" w:styleId="WW8Num6z3">
    <w:name w:val="WW8Num6z3"/>
    <w:rPr>
      <w:rFonts w:ascii="Symbol" w:hAnsi="Symbol" w:cs="Times New Roman"/>
    </w:rPr>
  </w:style>
  <w:style w:type="character" w:customStyle="1" w:styleId="WW8NumSt1z0">
    <w:name w:val="WW8NumSt1z0"/>
    <w:rPr>
      <w:rFonts w:ascii="Times New Roman" w:hAnsi="Times New Roman" w:cs="Times New Roman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widowControl/>
      <w:jc w:val="both"/>
    </w:pPr>
    <w:rPr>
      <w:szCs w:val="24"/>
    </w:rPr>
  </w:style>
  <w:style w:type="paragraph" w:styleId="a7">
    <w:name w:val="List"/>
    <w:basedOn w:val="a6"/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Body Text Indent"/>
    <w:basedOn w:val="a"/>
    <w:pPr>
      <w:ind w:firstLine="720"/>
      <w:jc w:val="both"/>
    </w:pPr>
    <w:rPr>
      <w:szCs w:val="24"/>
    </w:rPr>
  </w:style>
  <w:style w:type="paragraph" w:customStyle="1" w:styleId="13">
    <w:name w:val="Цитата1"/>
    <w:basedOn w:val="a"/>
    <w:pPr>
      <w:tabs>
        <w:tab w:val="left" w:pos="1843"/>
      </w:tabs>
      <w:ind w:left="1134" w:right="-760"/>
      <w:jc w:val="both"/>
    </w:pPr>
    <w:rPr>
      <w:sz w:val="28"/>
      <w:szCs w:val="28"/>
    </w:rPr>
  </w:style>
  <w:style w:type="paragraph" w:customStyle="1" w:styleId="210">
    <w:name w:val="Основной текст с отступом 21"/>
    <w:basedOn w:val="a"/>
    <w:pPr>
      <w:widowControl/>
      <w:ind w:firstLine="709"/>
      <w:jc w:val="both"/>
    </w:pPr>
    <w:rPr>
      <w:color w:val="000000"/>
      <w:szCs w:val="24"/>
    </w:rPr>
  </w:style>
  <w:style w:type="paragraph" w:customStyle="1" w:styleId="a9">
    <w:name w:val="Название"/>
    <w:basedOn w:val="a"/>
    <w:next w:val="aa"/>
    <w:qFormat/>
    <w:pPr>
      <w:widowControl/>
      <w:jc w:val="center"/>
    </w:pPr>
    <w:rPr>
      <w:b/>
      <w:bCs/>
      <w:szCs w:val="24"/>
    </w:rPr>
  </w:style>
  <w:style w:type="paragraph" w:styleId="aa">
    <w:name w:val="Subtitle"/>
    <w:basedOn w:val="a5"/>
    <w:next w:val="a6"/>
    <w:qFormat/>
    <w:pPr>
      <w:jc w:val="center"/>
    </w:pPr>
    <w:rPr>
      <w:i/>
      <w:iCs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31">
    <w:name w:val="Основной текст с отступом 31"/>
    <w:basedOn w:val="a"/>
    <w:pPr>
      <w:widowControl/>
      <w:tabs>
        <w:tab w:val="left" w:pos="6237"/>
      </w:tabs>
      <w:ind w:firstLine="709"/>
      <w:jc w:val="both"/>
    </w:pPr>
    <w:rPr>
      <w:b/>
      <w:bCs/>
      <w:i/>
      <w:iCs/>
      <w:sz w:val="22"/>
      <w:szCs w:val="24"/>
      <w:u w:val="single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d">
    <w:name w:val="Знак Знак"/>
    <w:basedOn w:val="a"/>
    <w:pPr>
      <w:widowControl/>
      <w:autoSpaceDE/>
    </w:pPr>
    <w:rPr>
      <w:rFonts w:ascii="Verdana" w:hAnsi="Verdana" w:cs="Verdana"/>
      <w:lang w:val="en-US"/>
    </w:rPr>
  </w:style>
  <w:style w:type="paragraph" w:customStyle="1" w:styleId="14">
    <w:name w:val="Знак1 Знак Знак Знак Знак Знак Знак Знак Знак Знак"/>
    <w:basedOn w:val="a"/>
    <w:pPr>
      <w:widowControl/>
      <w:autoSpaceDE/>
      <w:spacing w:after="160" w:line="240" w:lineRule="exact"/>
    </w:pPr>
    <w:rPr>
      <w:rFonts w:ascii="Verdana" w:hAnsi="Verdana"/>
      <w:lang w:val="en-US"/>
    </w:rPr>
  </w:style>
  <w:style w:type="paragraph" w:customStyle="1" w:styleId="ae">
    <w:name w:val="Содержимое врезки"/>
    <w:basedOn w:val="a6"/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0139F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0139F1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2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№_______</vt:lpstr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№_______</dc:title>
  <dc:subject/>
  <dc:creator>Sergei Plaksienko</dc:creator>
  <cp:keywords/>
  <cp:lastModifiedBy>yfuyfyfyjy ghdhgjjk</cp:lastModifiedBy>
  <cp:revision>4</cp:revision>
  <cp:lastPrinted>2024-10-24T05:35:00Z</cp:lastPrinted>
  <dcterms:created xsi:type="dcterms:W3CDTF">2026-01-22T08:37:00Z</dcterms:created>
  <dcterms:modified xsi:type="dcterms:W3CDTF">2026-08-20T06:11:00Z</dcterms:modified>
</cp:coreProperties>
</file>