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6D54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205528C0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0923B0" w14:textId="2139E8BD" w:rsidR="000A27D1" w:rsidRPr="00D45A82" w:rsidRDefault="0067090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D45A82">
        <w:rPr>
          <w:rFonts w:ascii="Times New Roman" w:hAnsi="Times New Roman"/>
          <w:noProof/>
        </w:rPr>
        <w:t>Саратов</w:t>
      </w:r>
    </w:p>
    <w:p w14:paraId="3FAB2441" w14:textId="3A06A13F" w:rsidR="000A27D1" w:rsidRDefault="00D45A82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дд.мм.гггг</w:t>
      </w:r>
      <w:r w:rsidR="00670907">
        <w:rPr>
          <w:rFonts w:ascii="Times New Roman" w:hAnsi="Times New Roman"/>
          <w:noProof/>
        </w:rPr>
        <w:t xml:space="preserve"> г.</w:t>
      </w:r>
    </w:p>
    <w:p w14:paraId="239A9B45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D436EBE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EFC7692" w14:textId="0F71EF7D" w:rsidR="007B18C5" w:rsidRPr="000A27D1" w:rsidRDefault="00D45A82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(ФИО должника)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 в</w:t>
      </w:r>
      <w:proofErr w:type="gramEnd"/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noProof/>
        </w:rPr>
        <w:t>ФИО АУ)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670907">
        <w:rPr>
          <w:rFonts w:ascii="Times New Roman" w:hAnsi="Times New Roman"/>
          <w:noProof/>
        </w:rPr>
        <w:t>решения Арбитражного суда</w:t>
      </w:r>
      <w:r>
        <w:rPr>
          <w:rFonts w:ascii="Times New Roman" w:hAnsi="Times New Roman"/>
          <w:noProof/>
        </w:rPr>
        <w:t xml:space="preserve"> (наименование суда и реквизиты судебного акта)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65D892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631C91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4BD57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7E4A356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7FEFF9E6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452D707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91005BA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6B896C6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27CFA7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FA1FE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_.__._</w:t>
      </w:r>
      <w:proofErr w:type="gramEnd"/>
      <w:r>
        <w:rPr>
          <w:rFonts w:ascii="Times New Roman" w:hAnsi="Times New Roman"/>
        </w:rPr>
        <w:t>___ на электронной торговой площадке _______, размещенной на сайте в сети Интернет _________.</w:t>
      </w:r>
    </w:p>
    <w:p w14:paraId="64A4A91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BF85D4F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0C3C990" w14:textId="77777777" w:rsidR="00D45A82" w:rsidRPr="006A304D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218461E" w14:textId="77777777" w:rsidR="00D45A82" w:rsidRPr="006A304D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846DE91" w14:textId="77777777" w:rsidR="00D45A82" w:rsidRPr="006A304D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1D534D2" w14:textId="37C4EE0A" w:rsidR="00D45A82" w:rsidRPr="006A304D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</w:t>
      </w:r>
      <w:r>
        <w:rPr>
          <w:rFonts w:ascii="Times New Roman" w:hAnsi="Times New Roman"/>
        </w:rPr>
        <w:t>щество и сделок с ним, за исключением документов, предусмотренных п. 2.2.3</w:t>
      </w:r>
      <w:r w:rsidR="0020646E">
        <w:rPr>
          <w:rFonts w:ascii="Times New Roman" w:hAnsi="Times New Roman"/>
        </w:rPr>
        <w:t xml:space="preserve"> и п. 2.2.4</w:t>
      </w:r>
      <w:r>
        <w:rPr>
          <w:rFonts w:ascii="Times New Roman" w:hAnsi="Times New Roman"/>
        </w:rPr>
        <w:t xml:space="preserve"> настоящего договора. </w:t>
      </w:r>
    </w:p>
    <w:p w14:paraId="2B583575" w14:textId="77777777" w:rsidR="00D45A82" w:rsidRPr="006A304D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20782D2" w14:textId="77777777" w:rsidR="00D45A82" w:rsidRPr="006A304D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2532B0C5" w14:textId="77777777" w:rsidR="00D45A82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4B4406C" w14:textId="77777777" w:rsidR="00D45A82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 Снять имеющиеся ограничения (обременения) самостоятельно. Письменно уведомить управляющего о снятии ограничений и о готовности к </w:t>
      </w:r>
      <w:r w:rsidRPr="00445995">
        <w:rPr>
          <w:rFonts w:ascii="Times New Roman" w:hAnsi="Times New Roman"/>
        </w:rPr>
        <w:t>государственной регистрации перехода права собственности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2183452" w14:textId="77777777" w:rsidR="00D45A82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2.2.4. В</w:t>
      </w:r>
      <w:r w:rsidRPr="00431727">
        <w:rPr>
          <w:rFonts w:ascii="Times New Roman" w:hAnsi="Times New Roman"/>
        </w:rPr>
        <w:t xml:space="preserve"> случае </w:t>
      </w:r>
      <w:r>
        <w:rPr>
          <w:rFonts w:ascii="Times New Roman" w:hAnsi="Times New Roman"/>
        </w:rPr>
        <w:t xml:space="preserve">приобретения участка, границы которого не установлены, </w:t>
      </w:r>
      <w:r w:rsidRPr="00445995">
        <w:rPr>
          <w:rFonts w:ascii="Times New Roman" w:hAnsi="Times New Roman"/>
        </w:rPr>
        <w:t>за свой счет привлечь кадастрового инженера для межевания Имущества с целью последующей государственной регистрации перехода права собственности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 Письменно у</w:t>
      </w:r>
      <w:r w:rsidRPr="00431727">
        <w:rPr>
          <w:rFonts w:ascii="Times New Roman" w:hAnsi="Times New Roman"/>
        </w:rPr>
        <w:t xml:space="preserve">ведомить управляющего о </w:t>
      </w:r>
      <w:r w:rsidRPr="00431727">
        <w:rPr>
          <w:rFonts w:ascii="Times New Roman" w:hAnsi="Times New Roman"/>
        </w:rPr>
        <w:lastRenderedPageBreak/>
        <w:t>готовности к регистрации объекта в отделении Росреестра сразу после получения заключения кадастрового инженера об определении границ участка.</w:t>
      </w:r>
    </w:p>
    <w:p w14:paraId="659BF365" w14:textId="77777777" w:rsidR="00D45A82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2.2.5</w:t>
      </w:r>
      <w:r w:rsidRPr="006A304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4B1C19FA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01D7758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578378B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FF7C1C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ED12FC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A21D7C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1F5EDC62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5396A34" w14:textId="300E130F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D45A82">
        <w:rPr>
          <w:rFonts w:ascii="Times New Roman" w:hAnsi="Times New Roman"/>
        </w:rPr>
        <w:t>30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6AC151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2B32400" w14:textId="26FE0529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4D78D06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EDF759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DAF76A7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F67B91C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9355C36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F1F52D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B8F58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5B0924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1E7FA2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B7517B1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61AB381" w14:textId="7A18CBA6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70907">
        <w:rPr>
          <w:rFonts w:ascii="Times New Roman" w:hAnsi="Times New Roman"/>
          <w:noProof/>
        </w:rPr>
        <w:t>Арбитражном суде</w:t>
      </w:r>
      <w:r w:rsidR="00F13FD5">
        <w:rPr>
          <w:rFonts w:ascii="Times New Roman" w:hAnsi="Times New Roman"/>
        </w:rPr>
        <w:t>.</w:t>
      </w:r>
    </w:p>
    <w:p w14:paraId="196509F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43B5796" w14:textId="0E75FD01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D45A82">
        <w:rPr>
          <w:rFonts w:ascii="Times New Roman" w:hAnsi="Times New Roman"/>
        </w:rPr>
        <w:t>трех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D45A82">
        <w:rPr>
          <w:rFonts w:ascii="Times New Roman" w:hAnsi="Times New Roman"/>
        </w:rPr>
        <w:t xml:space="preserve"> </w:t>
      </w:r>
      <w:r w:rsidR="00D45A82" w:rsidRPr="00C724AA">
        <w:rPr>
          <w:rFonts w:ascii="Times New Roman" w:hAnsi="Times New Roman"/>
        </w:rPr>
        <w:t xml:space="preserve">и </w:t>
      </w:r>
      <w:r w:rsidR="00D45A82">
        <w:rPr>
          <w:rFonts w:ascii="Times New Roman" w:hAnsi="Times New Roman"/>
        </w:rPr>
        <w:t xml:space="preserve">один </w:t>
      </w:r>
      <w:r w:rsidR="00D45A82" w:rsidRPr="00C724AA">
        <w:rPr>
          <w:rFonts w:ascii="Times New Roman" w:hAnsi="Times New Roman"/>
        </w:rPr>
        <w:t>экземпляр для</w:t>
      </w:r>
      <w:r w:rsidR="00D45A82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картографии,</w:t>
      </w:r>
    </w:p>
    <w:p w14:paraId="039C0B0F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460F1B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1852C9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5432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E3B4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563DB1B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DA615" w14:textId="50293668" w:rsidR="007B18C5" w:rsidRPr="00AE3D0E" w:rsidRDefault="00D45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2FA930B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8BDF7EE" w14:textId="56C9DD48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</w:p>
          <w:p w14:paraId="7ADD2213" w14:textId="217313C3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</w:p>
          <w:p w14:paraId="10713116" w14:textId="36060ED0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6174C7F8" w14:textId="33393DD6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</w:p>
          <w:p w14:paraId="58287106" w14:textId="6A2BF3EA" w:rsidR="007B18C5" w:rsidRPr="00AE3D0E" w:rsidRDefault="0067090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2284DD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7090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090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E382DC7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090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090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10A87" w14:textId="6B660D13" w:rsidR="007B18C5" w:rsidRPr="00AE3D0E" w:rsidRDefault="00D45A8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покупателя</w:t>
            </w:r>
          </w:p>
        </w:tc>
      </w:tr>
      <w:tr w:rsidR="007B18C5" w:rsidRPr="00AE3D0E" w14:paraId="6036504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776B3" w14:textId="75E1955C" w:rsidR="007B18C5" w:rsidRDefault="0067090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3FF173DD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F6C006" w14:textId="576C6EC0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45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  <w:proofErr w:type="gramEnd"/>
            <w:r w:rsidR="00D45A8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АУ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17EC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2D833B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B43B9A9" w14:textId="571C244A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D45A82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ФИО покупателя</w:t>
            </w:r>
          </w:p>
        </w:tc>
      </w:tr>
    </w:tbl>
    <w:p w14:paraId="1EB1888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BCEB43A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3E4D61B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CF6BD1F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C23D03" w14:textId="5C8B3148" w:rsidR="00E506ED" w:rsidRDefault="0067090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D45A82">
        <w:rPr>
          <w:rFonts w:ascii="Times New Roman" w:hAnsi="Times New Roman"/>
          <w:noProof/>
        </w:rPr>
        <w:t>Саратов</w:t>
      </w:r>
    </w:p>
    <w:p w14:paraId="36AB3B09" w14:textId="00B73424" w:rsidR="00E506ED" w:rsidRDefault="00D45A82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дд.мм.гггг</w:t>
      </w:r>
      <w:r w:rsidR="00670907">
        <w:rPr>
          <w:rFonts w:ascii="Times New Roman" w:hAnsi="Times New Roman"/>
          <w:noProof/>
        </w:rPr>
        <w:t xml:space="preserve"> г.</w:t>
      </w:r>
    </w:p>
    <w:p w14:paraId="6204A2C8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6E5C824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1D53FC5" w14:textId="10375582" w:rsidR="00D45A82" w:rsidRPr="000A27D1" w:rsidRDefault="00D45A82" w:rsidP="00D45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(ФИО должника)</w:t>
      </w:r>
      <w:r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 в</w:t>
      </w:r>
      <w:proofErr w:type="gramEnd"/>
      <w:r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noProof/>
        </w:rPr>
        <w:t>ФИО АУ)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(наименование суда и реквизиты судебного акта)</w:t>
      </w:r>
      <w:r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>акт</w:t>
      </w:r>
      <w:r w:rsidRPr="000A27D1">
        <w:rPr>
          <w:rFonts w:ascii="Times New Roman" w:hAnsi="Times New Roman"/>
        </w:rPr>
        <w:t xml:space="preserve"> о нижеследующем:</w:t>
      </w:r>
    </w:p>
    <w:p w14:paraId="51C2613E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9196CE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4F73AA8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23625B0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0F4C09A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731AC572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6515A3B1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D45A82" w:rsidRPr="00AE3D0E" w14:paraId="01E2E1BF" w14:textId="77777777" w:rsidTr="00C8022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1EA6C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B34BC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45A82" w:rsidRPr="00AE3D0E" w14:paraId="0DE2C0CF" w14:textId="77777777" w:rsidTr="00C8022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B20DE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 Должника</w:t>
            </w:r>
          </w:p>
          <w:p w14:paraId="7828E599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3FD2693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</w:p>
          <w:p w14:paraId="31BDC951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</w:p>
          <w:p w14:paraId="58E10230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</w:p>
          <w:p w14:paraId="4B1DDC81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</w:p>
          <w:p w14:paraId="53A11E5F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</w:p>
          <w:p w14:paraId="671716B9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BCFACD7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6BB0D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ФИО покупателя</w:t>
            </w:r>
          </w:p>
        </w:tc>
      </w:tr>
      <w:tr w:rsidR="00D45A82" w:rsidRPr="00AE3D0E" w14:paraId="41FAB2BA" w14:textId="77777777" w:rsidTr="00C8022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B8BEE" w14:textId="77777777" w:rsidR="00D45A82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09041549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CB1539A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ФИО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АУ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14317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1D7A4D9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8DBC3FE" w14:textId="77777777" w:rsidR="00D45A82" w:rsidRPr="00AE3D0E" w:rsidRDefault="00D45A82" w:rsidP="00C802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ФИО покупателя</w:t>
            </w:r>
          </w:p>
        </w:tc>
      </w:tr>
    </w:tbl>
    <w:p w14:paraId="49A7600A" w14:textId="77777777" w:rsidR="00D45A82" w:rsidRDefault="00D45A82" w:rsidP="00D45A82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5DD1DB7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EC99F98" w14:textId="77777777" w:rsidR="007B18C5" w:rsidRDefault="007B18C5" w:rsidP="007B18C5"/>
    <w:p w14:paraId="67FC40D7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9319917">
    <w:abstractNumId w:val="0"/>
  </w:num>
  <w:num w:numId="2" w16cid:durableId="1331979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0646E"/>
    <w:rsid w:val="0023545D"/>
    <w:rsid w:val="0046686D"/>
    <w:rsid w:val="0049059C"/>
    <w:rsid w:val="0057643B"/>
    <w:rsid w:val="005A1E50"/>
    <w:rsid w:val="00614239"/>
    <w:rsid w:val="00633086"/>
    <w:rsid w:val="00670907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45A82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A084"/>
  <w15:chartTrackingRefBased/>
  <w15:docId w15:val="{17893F3F-B7BE-4C02-97B6-54D419E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A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Tsyganov</dc:creator>
  <cp:keywords/>
  <dc:description/>
  <cp:lastModifiedBy>Kirill Tsyganov</cp:lastModifiedBy>
  <cp:revision>2</cp:revision>
  <dcterms:created xsi:type="dcterms:W3CDTF">2026-07-08T19:10:00Z</dcterms:created>
  <dcterms:modified xsi:type="dcterms:W3CDTF">2026-07-08T19:10:00Z</dcterms:modified>
</cp:coreProperties>
</file>