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2A25D5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E77410" w:rsidRPr="00E77410">
        <w:rPr>
          <w:noProof/>
          <w:sz w:val="22"/>
          <w:szCs w:val="22"/>
        </w:rPr>
        <w:t>Немчинова Леонида Владимировича (дата рождения: 29.04.1976, место рождения: г. Волгоград, СНИЛС 161-494-589 88, ИНН 343706304056, регистрация по месту жительства: 400011, Волгоградская область, г. Волгоград, пр-кт Университетский, д. 36, кв. 35)</w:t>
      </w:r>
      <w:r w:rsidR="001B302F" w:rsidRPr="009553BE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Орлов Илья Сергеевич (ИНН 34</w:t>
      </w:r>
      <w:r w:rsidR="00426C7A">
        <w:rPr>
          <w:color w:val="auto"/>
          <w:sz w:val="22"/>
          <w:szCs w:val="22"/>
        </w:rPr>
        <w:t>4112609578, СНИЛС 15163195249),</w:t>
      </w:r>
      <w:r w:rsidR="003923FA" w:rsidRPr="009553BE">
        <w:rPr>
          <w:color w:val="auto"/>
          <w:sz w:val="22"/>
          <w:szCs w:val="22"/>
        </w:rPr>
        <w:t xml:space="preserve">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426C7A" w:rsidRPr="00426C7A">
        <w:rPr>
          <w:color w:val="auto"/>
          <w:sz w:val="22"/>
          <w:szCs w:val="22"/>
        </w:rPr>
        <w:t>121069, г</w:t>
      </w:r>
      <w:r w:rsidR="00426C7A">
        <w:rPr>
          <w:color w:val="auto"/>
          <w:sz w:val="22"/>
          <w:szCs w:val="22"/>
        </w:rPr>
        <w:t>.</w:t>
      </w:r>
      <w:r w:rsidR="00426C7A" w:rsidRPr="00426C7A">
        <w:rPr>
          <w:color w:val="auto"/>
          <w:sz w:val="22"/>
          <w:szCs w:val="22"/>
        </w:rPr>
        <w:t xml:space="preserve"> </w:t>
      </w:r>
      <w:r w:rsidR="00426C7A">
        <w:rPr>
          <w:color w:val="auto"/>
          <w:sz w:val="22"/>
          <w:szCs w:val="22"/>
        </w:rPr>
        <w:t xml:space="preserve">Москва, </w:t>
      </w:r>
      <w:r w:rsidR="001D012C">
        <w:rPr>
          <w:color w:val="auto"/>
          <w:sz w:val="22"/>
          <w:szCs w:val="22"/>
        </w:rPr>
        <w:t xml:space="preserve">ул. Поварская, д.10, </w:t>
      </w:r>
      <w:r w:rsidR="00426C7A" w:rsidRPr="00426C7A">
        <w:rPr>
          <w:color w:val="auto"/>
          <w:sz w:val="22"/>
          <w:szCs w:val="22"/>
        </w:rPr>
        <w:t>стр.1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E77410" w:rsidRPr="00E77410">
        <w:rPr>
          <w:color w:val="auto"/>
          <w:sz w:val="22"/>
          <w:szCs w:val="22"/>
        </w:rPr>
        <w:t>Арбитражного суда Волгоградской области от 26.03.2026 г. по делу № А12-3985/2026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E77410" w:rsidP="004F64E8">
      <w:pPr>
        <w:pStyle w:val="Default"/>
        <w:jc w:val="both"/>
      </w:pPr>
      <w:r>
        <w:rPr>
          <w:color w:val="auto"/>
          <w:sz w:val="22"/>
          <w:szCs w:val="22"/>
        </w:rPr>
        <w:t xml:space="preserve"> - </w:t>
      </w:r>
      <w:r w:rsidRPr="00E77410">
        <w:rPr>
          <w:color w:val="auto"/>
          <w:sz w:val="22"/>
          <w:szCs w:val="22"/>
        </w:rPr>
        <w:t>транспортное средство: GAC GS3, Идентификационный номер (VIN номер): LMGHT1L57R3083973, Год изготовления: 2024 гос. номер Н154НУ134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E77410" w:rsidRPr="00E77410">
        <w:rPr>
          <w:noProof/>
          <w:sz w:val="22"/>
          <w:szCs w:val="22"/>
        </w:rPr>
        <w:t>Немчинова Леонида Владимировича</w:t>
      </w:r>
      <w:r w:rsidR="00E77410">
        <w:rPr>
          <w:noProof/>
        </w:rPr>
        <w:t xml:space="preserve"> </w:t>
      </w:r>
      <w:r w:rsidR="003923FA">
        <w:rPr>
          <w:noProof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E77410" w:rsidRPr="00E77410">
        <w:rPr>
          <w:color w:val="auto"/>
          <w:sz w:val="22"/>
          <w:szCs w:val="22"/>
        </w:rPr>
        <w:t>Арбитражного суда Волгоградской области от 26.03.2026 г. по делу № А12-3985/2026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E77410" w:rsidRPr="00E77410">
        <w:rPr>
          <w:noProof/>
          <w:sz w:val="22"/>
          <w:szCs w:val="22"/>
        </w:rPr>
        <w:t>Немчинова Леонида Владимировича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E77410" w:rsidRPr="00E77410">
        <w:rPr>
          <w:noProof/>
          <w:sz w:val="22"/>
          <w:szCs w:val="22"/>
        </w:rPr>
        <w:t>Немчинов Леонид Владимирович</w:t>
      </w:r>
      <w:r w:rsidR="00831BF6">
        <w:rPr>
          <w:color w:val="auto"/>
          <w:sz w:val="22"/>
          <w:szCs w:val="22"/>
        </w:rPr>
        <w:t xml:space="preserve">, </w:t>
      </w:r>
      <w:r w:rsidR="00831BF6" w:rsidRPr="00831BF6">
        <w:rPr>
          <w:color w:val="auto"/>
          <w:sz w:val="22"/>
          <w:szCs w:val="22"/>
        </w:rPr>
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831BF6" w:rsidRPr="00831BF6">
        <w:rPr>
          <w:color w:val="auto"/>
          <w:sz w:val="22"/>
          <w:szCs w:val="22"/>
        </w:rPr>
        <w:t>Корр</w:t>
      </w:r>
      <w:proofErr w:type="spellEnd"/>
      <w:r w:rsidR="00831BF6" w:rsidRPr="00831BF6">
        <w:rPr>
          <w:color w:val="auto"/>
          <w:sz w:val="22"/>
          <w:szCs w:val="22"/>
        </w:rPr>
        <w:t xml:space="preserve">/счет 30101810150040000763 КПП 544543001 Счет получателя </w:t>
      </w:r>
      <w:r w:rsidR="00F00CE0" w:rsidRPr="00F00CE0">
        <w:rPr>
          <w:color w:val="auto"/>
          <w:sz w:val="22"/>
          <w:szCs w:val="22"/>
        </w:rPr>
        <w:t>40817810950226246399</w:t>
      </w:r>
      <w:bookmarkStart w:id="0" w:name="_GoBack"/>
      <w:bookmarkEnd w:id="0"/>
      <w:r w:rsidR="00D76399" w:rsidRPr="00F00CE0">
        <w:rPr>
          <w:color w:val="auto"/>
          <w:sz w:val="22"/>
          <w:szCs w:val="22"/>
        </w:rPr>
        <w:t>,</w:t>
      </w:r>
      <w:r w:rsidR="00D76399" w:rsidRPr="00D76399">
        <w:rPr>
          <w:color w:val="auto"/>
          <w:sz w:val="22"/>
          <w:szCs w:val="22"/>
        </w:rPr>
        <w:t xml:space="preserve">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07F30">
        <w:rPr>
          <w:color w:val="auto"/>
          <w:sz w:val="22"/>
          <w:szCs w:val="22"/>
        </w:rPr>
        <w:t>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E77410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E77410">
        <w:rPr>
          <w:noProof/>
          <w:sz w:val="22"/>
          <w:szCs w:val="22"/>
        </w:rPr>
        <w:t>Немчинова Леонида Владимировича (дата рождения: 29.04.1976, место рождения: г. Волгоград, СНИЛС 161-494-589 88, ИНН 343706304056, регистрация по месту жительства: 400011, Волгоградская область, г. Волгоград, пр-кт Университетский, д. 36, кв. 35)</w:t>
      </w:r>
      <w:r w:rsidR="003923FA" w:rsidRPr="009553BE">
        <w:rPr>
          <w:color w:val="auto"/>
          <w:sz w:val="22"/>
          <w:szCs w:val="22"/>
        </w:rPr>
        <w:t>, Орлов Илья Сергеевич (ИНН 344</w:t>
      </w:r>
      <w:r w:rsidR="00426C7A">
        <w:rPr>
          <w:color w:val="auto"/>
          <w:sz w:val="22"/>
          <w:szCs w:val="22"/>
        </w:rPr>
        <w:t xml:space="preserve">112609578, СНИЛС 15163195249),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</w:t>
      </w:r>
      <w:r w:rsidRPr="00E77410">
        <w:rPr>
          <w:color w:val="auto"/>
          <w:sz w:val="22"/>
          <w:szCs w:val="22"/>
        </w:rPr>
        <w:t>Решением Арбитражного суда Волгоградской области от 26.03.2026 г. по делу № А12-3985/2026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E77410" w:rsidP="003923FA">
      <w:pPr>
        <w:pStyle w:val="Default"/>
        <w:jc w:val="both"/>
      </w:pPr>
      <w:r>
        <w:t xml:space="preserve"> </w:t>
      </w:r>
      <w:r>
        <w:rPr>
          <w:color w:val="auto"/>
          <w:sz w:val="22"/>
          <w:szCs w:val="22"/>
        </w:rPr>
        <w:t xml:space="preserve"> - </w:t>
      </w:r>
      <w:r w:rsidRPr="00E77410">
        <w:rPr>
          <w:color w:val="auto"/>
          <w:sz w:val="22"/>
          <w:szCs w:val="22"/>
        </w:rPr>
        <w:t>транспортное средство: GAC GS3, Идентификационный номер (VIN номер): LMGHT1L57R3083973, Год изготовления: 2024 гос. номер Н154НУ134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0CE0">
      <w:rPr>
        <w:rStyle w:val="a6"/>
        <w:noProof/>
      </w:rPr>
      <w:t>1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5083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46"/>
    <w:rsid w:val="00426C7A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26134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06755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3D3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1B17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41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0CE0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738</Words>
  <Characters>5681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User</cp:lastModifiedBy>
  <cp:revision>20</cp:revision>
  <cp:lastPrinted>2011-04-29T09:56:00Z</cp:lastPrinted>
  <dcterms:created xsi:type="dcterms:W3CDTF">2025-11-18T12:54:00Z</dcterms:created>
  <dcterms:modified xsi:type="dcterms:W3CDTF">2026-07-20T07:08:00Z</dcterms:modified>
</cp:coreProperties>
</file>