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8C5" w:rsidRPr="000A27D1" w:rsidRDefault="007B18C5" w:rsidP="007B18C5">
      <w:pPr>
        <w:jc w:val="center"/>
        <w:rPr>
          <w:rFonts w:ascii="Times New Roman" w:hAnsi="Times New Roman"/>
          <w:b/>
          <w:bCs/>
        </w:rPr>
      </w:pPr>
      <w:r w:rsidRPr="000A27D1">
        <w:rPr>
          <w:rFonts w:ascii="Times New Roman" w:hAnsi="Times New Roman"/>
          <w:b/>
          <w:bCs/>
        </w:rPr>
        <w:t>ДОГОВОР КУПЛИ-ПРОДАЖИ</w:t>
      </w:r>
    </w:p>
    <w:p w:rsidR="000A27D1" w:rsidRDefault="000A27D1" w:rsidP="007B18C5">
      <w:pPr>
        <w:spacing w:after="0" w:line="240" w:lineRule="auto"/>
        <w:rPr>
          <w:rFonts w:ascii="Times New Roman" w:hAnsi="Times New Roman"/>
        </w:rPr>
        <w:sectPr w:rsidR="000A27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A27D1" w:rsidRDefault="00F0438A" w:rsidP="007B18C5">
      <w:pPr>
        <w:spacing w:after="0" w:line="24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  <w:noProof/>
        </w:rPr>
        <w:lastRenderedPageBreak/>
        <w:t>с. Мескер-Юрт</w:t>
      </w:r>
    </w:p>
    <w:p w:rsidR="000A27D1" w:rsidRDefault="00F0438A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21 марта 2026 г.</w:t>
      </w:r>
    </w:p>
    <w:p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0A27D1" w:rsidRDefault="00F0438A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Султанов Юсуп Умарович</w:t>
      </w:r>
      <w:r w:rsidR="007B18C5" w:rsidRPr="000A27D1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Бычкова Дениса Юрьевича</w:t>
      </w:r>
      <w:r w:rsidR="007B18C5" w:rsidRPr="000A27D1">
        <w:rPr>
          <w:rFonts w:ascii="Times New Roman" w:hAnsi="Times New Roman"/>
        </w:rPr>
        <w:t xml:space="preserve">, </w:t>
      </w:r>
      <w:r w:rsidR="00F50269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Чеченской Республики от 26.12.2024 г. (резолютивная часть объявлена 12.12.2024 г.) по делу № А77-1484/2024</w:t>
      </w:r>
      <w:r w:rsidR="007B18C5" w:rsidRPr="000A27D1">
        <w:rPr>
          <w:rFonts w:ascii="Times New Roman" w:hAnsi="Times New Roman"/>
        </w:rPr>
        <w:t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B18C5" w:rsidRPr="006F4E03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_______.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2531E"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 сделана запись регистрации №________________ и выдано свидетельство о государственной регистрации ______ №_________ от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</w:t>
      </w:r>
    </w:p>
    <w:p w:rsidR="007B18C5" w:rsidRPr="003A3601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:rsidR="007B18C5" w:rsidRPr="001C2683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:rsidR="007B18C5" w:rsidRPr="001C2683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>
        <w:rPr>
          <w:rFonts w:ascii="Times New Roman" w:hAnsi="Times New Roman"/>
        </w:rPr>
        <w:t xml:space="preserve">3. </w:t>
      </w:r>
      <w:r w:rsidRPr="00384FD0">
        <w:rPr>
          <w:rFonts w:ascii="Times New Roman" w:hAnsi="Times New Roman"/>
        </w:rPr>
        <w:t>На Имущество зарегистрировано ограничение (обременение) права:</w:t>
      </w:r>
      <w:r>
        <w:rPr>
          <w:rFonts w:ascii="Times New Roman" w:hAnsi="Times New Roman"/>
        </w:rPr>
        <w:t>_______________.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4653A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lastRenderedPageBreak/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Pr="00B838EC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:rsidR="007B18C5" w:rsidRPr="003A360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сторонами 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7B18C5" w:rsidRPr="00E8242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>
        <w:rPr>
          <w:rFonts w:ascii="Times New Roman" w:hAnsi="Times New Roman"/>
        </w:rPr>
        <w:t xml:space="preserve"> </w:t>
      </w:r>
      <w:r w:rsidR="00F0438A">
        <w:rPr>
          <w:rFonts w:ascii="Times New Roman" w:hAnsi="Times New Roman"/>
          <w:noProof/>
        </w:rPr>
        <w:t>Арбитражном суде Чеченской Республики</w:t>
      </w:r>
      <w:r w:rsidR="00F13FD5">
        <w:rPr>
          <w:rFonts w:ascii="Times New Roman" w:hAnsi="Times New Roman"/>
        </w:rPr>
        <w:t>.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</w:t>
      </w:r>
      <w:r w:rsidR="00822865">
        <w:rPr>
          <w:rFonts w:ascii="Times New Roman" w:hAnsi="Times New Roman"/>
        </w:rPr>
        <w:t>двух</w:t>
      </w:r>
      <w:r w:rsidRPr="00C724AA"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Сторон</w:t>
      </w:r>
      <w:r w:rsidR="00822865">
        <w:rPr>
          <w:rFonts w:ascii="Times New Roman" w:hAnsi="Times New Roman"/>
        </w:rPr>
        <w:t>.</w:t>
      </w:r>
    </w:p>
    <w:p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/>
      </w:tblPr>
      <w:tblGrid>
        <w:gridCol w:w="4820"/>
        <w:gridCol w:w="4575"/>
      </w:tblGrid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F0438A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Султанов Юсуп Умарович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F0438A">
              <w:rPr>
                <w:rFonts w:ascii="Times New Roman" w:hAnsi="Times New Roman"/>
                <w:noProof/>
                <w:sz w:val="20"/>
                <w:szCs w:val="20"/>
              </w:rPr>
              <w:t>28.02.1982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F0438A">
              <w:rPr>
                <w:rFonts w:ascii="Times New Roman" w:hAnsi="Times New Roman"/>
                <w:noProof/>
                <w:sz w:val="20"/>
                <w:szCs w:val="20"/>
              </w:rPr>
              <w:t>с. Мескер-Юрт Шалинского р-на ЧИАССР</w:t>
            </w:r>
          </w:p>
          <w:p w:rsidR="007B18C5" w:rsidRPr="00AE3D0E" w:rsidRDefault="00AE3D0E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F0438A">
              <w:rPr>
                <w:rFonts w:ascii="Times New Roman" w:hAnsi="Times New Roman"/>
                <w:noProof/>
                <w:sz w:val="20"/>
                <w:szCs w:val="20"/>
              </w:rPr>
              <w:t>137-992-797 33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F0438A">
              <w:rPr>
                <w:rFonts w:ascii="Times New Roman" w:hAnsi="Times New Roman"/>
                <w:noProof/>
                <w:sz w:val="20"/>
                <w:szCs w:val="20"/>
              </w:rPr>
              <w:t>201203813680</w:t>
            </w:r>
          </w:p>
          <w:p w:rsidR="007B18C5" w:rsidRPr="00AE3D0E" w:rsidRDefault="00F0438A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366311, Чеченская Республика, с. Мескер-Юрт, ул. Гудермесская, д. 2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 w:rsidR="00F0438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40817810250191577301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F0438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ФИЛИАЛ "ЦЕНТРАЛЬНЫЙ" ПУБЛИЧНОГО АКЦИОНЕРНОГО ОБЩЕСТВА "СОВКОМБАНК"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:rsidR="007B18C5" w:rsidRPr="00AE3D0E" w:rsidRDefault="007B18C5" w:rsidP="00BB22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к\с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F0438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БИК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F0438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Default="00F0438A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lastRenderedPageBreak/>
              <w:t>Финансовый управляющий</w:t>
            </w:r>
            <w:r w:rsidR="00BB22F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Султанова Юсупа Умаровича</w:t>
            </w:r>
          </w:p>
          <w:p w:rsidR="00BB22F1" w:rsidRPr="00AE3D0E" w:rsidRDefault="00BB22F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F0438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Д.Ю. Бычков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7B18C5" w:rsidRDefault="007B18C5" w:rsidP="007B18C5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:rsidR="007B18C5" w:rsidRPr="00E506ED" w:rsidRDefault="007B18C5" w:rsidP="007B18C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E506ED" w:rsidRDefault="00E506ED" w:rsidP="007B18C5">
      <w:pPr>
        <w:spacing w:after="0" w:line="240" w:lineRule="auto"/>
        <w:rPr>
          <w:rFonts w:ascii="Times New Roman" w:hAnsi="Times New Roman"/>
        </w:rPr>
        <w:sectPr w:rsidR="00E506ED" w:rsidSect="000A27D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506ED" w:rsidRDefault="00F0438A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с. Мескер-Юрт</w:t>
      </w:r>
    </w:p>
    <w:p w:rsidR="00E506ED" w:rsidRDefault="00F0438A" w:rsidP="00E506ED">
      <w:pPr>
        <w:spacing w:after="0" w:line="240" w:lineRule="auto"/>
        <w:jc w:val="right"/>
        <w:rPr>
          <w:rFonts w:ascii="Times New Roman" w:hAnsi="Times New Roman"/>
        </w:rPr>
        <w:sectPr w:rsidR="00E506ED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21 марта 2026 г.</w:t>
      </w:r>
    </w:p>
    <w:p w:rsidR="007B18C5" w:rsidRPr="00E506ED" w:rsidRDefault="007B18C5" w:rsidP="007B18C5">
      <w:pPr>
        <w:spacing w:after="0" w:line="240" w:lineRule="auto"/>
        <w:rPr>
          <w:rFonts w:ascii="Times New Roman" w:hAnsi="Times New Roman"/>
        </w:rPr>
      </w:pPr>
    </w:p>
    <w:p w:rsidR="007B18C5" w:rsidRPr="00E506ED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E506ED" w:rsidRDefault="00F0438A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Султанов Юсуп Умарович</w:t>
      </w:r>
      <w:r w:rsidR="007B18C5" w:rsidRPr="00E506ED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Бычкова Дениса Юрьевича</w:t>
      </w:r>
      <w:r w:rsidR="007B18C5" w:rsidRPr="00E506ED">
        <w:rPr>
          <w:rFonts w:ascii="Times New Roman" w:hAnsi="Times New Roman"/>
        </w:rPr>
        <w:t xml:space="preserve">, </w:t>
      </w:r>
      <w:r w:rsidR="0088601A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Чеченской Республики от 26.12.2024 г. (резолютивная часть объявлена 12.12.2024 г.) по делу № А77-1484/2024</w:t>
      </w:r>
      <w:r w:rsidR="007B18C5" w:rsidRPr="00E506ED">
        <w:rPr>
          <w:rFonts w:ascii="Times New Roman" w:hAnsi="Times New Roman"/>
        </w:rPr>
        <w:t xml:space="preserve"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</w:t>
      </w:r>
      <w:r w:rsidR="00C90ED7">
        <w:rPr>
          <w:rFonts w:ascii="Times New Roman" w:hAnsi="Times New Roman"/>
        </w:rPr>
        <w:t>акт</w:t>
      </w:r>
      <w:r w:rsidR="007B18C5" w:rsidRPr="00E506ED">
        <w:rPr>
          <w:rFonts w:ascii="Times New Roman" w:hAnsi="Times New Roman"/>
        </w:rPr>
        <w:t xml:space="preserve"> о нижеследующем: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2.1.3. Договора </w:t>
      </w:r>
      <w:r w:rsidRPr="00430767">
        <w:rPr>
          <w:rFonts w:ascii="Times New Roman" w:eastAsia="Times New Roman" w:hAnsi="Times New Roman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:rsidR="007B18C5" w:rsidRPr="00306107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</w:t>
      </w:r>
      <w:r w:rsidRPr="00306107">
        <w:rPr>
          <w:rFonts w:ascii="Times New Roman" w:eastAsia="Times New Roman" w:hAnsi="Times New Roman"/>
          <w:lang w:eastAsia="ru-RU"/>
        </w:rPr>
        <w:t xml:space="preserve">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по __</w:t>
      </w:r>
      <w:r>
        <w:rPr>
          <w:rFonts w:ascii="Times New Roman" w:eastAsia="Times New Roman" w:hAnsi="Times New Roman"/>
          <w:lang w:eastAsia="ru-RU"/>
        </w:rPr>
        <w:t>________</w:t>
      </w:r>
      <w:r w:rsidRPr="00306107">
        <w:rPr>
          <w:rFonts w:ascii="Times New Roman" w:eastAsia="Times New Roman" w:hAnsi="Times New Roman"/>
          <w:lang w:eastAsia="ru-RU"/>
        </w:rPr>
        <w:t>___.</w:t>
      </w:r>
    </w:p>
    <w:p w:rsidR="007B18C5" w:rsidRPr="003243F4" w:rsidRDefault="007B18C5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781"/>
        <w:gridCol w:w="4802"/>
      </w:tblGrid>
      <w:tr w:rsidR="007B18C5" w:rsidRPr="005A1E50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5A1E50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F0438A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Султанов Юсуп Умарович</w:t>
            </w: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F0438A">
              <w:rPr>
                <w:rFonts w:ascii="Times New Roman" w:hAnsi="Times New Roman"/>
                <w:noProof/>
                <w:sz w:val="20"/>
                <w:szCs w:val="20"/>
              </w:rPr>
              <w:t>28.02.1982</w:t>
            </w: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F0438A">
              <w:rPr>
                <w:rFonts w:ascii="Times New Roman" w:hAnsi="Times New Roman"/>
                <w:noProof/>
                <w:sz w:val="20"/>
                <w:szCs w:val="20"/>
              </w:rPr>
              <w:t>с. Мескер-Юрт Шалинского р-на ЧИАССР</w:t>
            </w:r>
          </w:p>
          <w:p w:rsidR="007B18C5" w:rsidRPr="005A1E50" w:rsidRDefault="005A1E50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F0438A">
              <w:rPr>
                <w:rFonts w:ascii="Times New Roman" w:hAnsi="Times New Roman"/>
                <w:noProof/>
                <w:sz w:val="20"/>
                <w:szCs w:val="20"/>
              </w:rPr>
              <w:t>137-992-797 33</w:t>
            </w: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F0438A">
              <w:rPr>
                <w:rFonts w:ascii="Times New Roman" w:hAnsi="Times New Roman"/>
                <w:noProof/>
                <w:sz w:val="20"/>
                <w:szCs w:val="20"/>
              </w:rPr>
              <w:t>201203813680</w:t>
            </w:r>
          </w:p>
          <w:p w:rsidR="007B18C5" w:rsidRPr="005A1E50" w:rsidRDefault="00F0438A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366311, Чеченская Республика, с. Мескер-Юрт, ул. Гудермесская, д. 2</w:t>
            </w: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Банковские реквизиты: р/с</w:t>
            </w:r>
            <w:r w:rsidR="00A14A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F0438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40817810250191577301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A14A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F0438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ФИЛИАЛ "ЦЕНТРАЛЬНЫЙ" ПУБЛИЧНОГО АКЦИОНЕРНОГО ОБЩЕСТВА "СОВКОМБАНК"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:rsidR="007B18C5" w:rsidRPr="005A1E50" w:rsidRDefault="007B18C5" w:rsidP="00A14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A14A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F0438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F0438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5A1E50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Default="00F0438A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A14A9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Султанова Юсупа Умаровича</w:t>
            </w:r>
          </w:p>
          <w:p w:rsidR="00A14A99" w:rsidRPr="005A1E50" w:rsidRDefault="00A14A99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F0438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Д.Ю. Бычков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7B18C5" w:rsidRPr="00430767" w:rsidRDefault="007B18C5" w:rsidP="007B18C5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7B18C5" w:rsidRDefault="007B18C5" w:rsidP="007B18C5"/>
    <w:p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C908F3"/>
    <w:rsid w:val="0007403E"/>
    <w:rsid w:val="00081981"/>
    <w:rsid w:val="000A27D1"/>
    <w:rsid w:val="000F0DC0"/>
    <w:rsid w:val="00106842"/>
    <w:rsid w:val="0023545D"/>
    <w:rsid w:val="0046686D"/>
    <w:rsid w:val="0049059C"/>
    <w:rsid w:val="0057643B"/>
    <w:rsid w:val="005A1E50"/>
    <w:rsid w:val="00614239"/>
    <w:rsid w:val="00633086"/>
    <w:rsid w:val="006C0BDC"/>
    <w:rsid w:val="007B18C5"/>
    <w:rsid w:val="00803A5A"/>
    <w:rsid w:val="00822865"/>
    <w:rsid w:val="0088601A"/>
    <w:rsid w:val="008979E2"/>
    <w:rsid w:val="008A4210"/>
    <w:rsid w:val="008C3FF4"/>
    <w:rsid w:val="008C49EB"/>
    <w:rsid w:val="009174A2"/>
    <w:rsid w:val="009C2951"/>
    <w:rsid w:val="009F402A"/>
    <w:rsid w:val="00A14A99"/>
    <w:rsid w:val="00AB5424"/>
    <w:rsid w:val="00AE3D0E"/>
    <w:rsid w:val="00B73E04"/>
    <w:rsid w:val="00BB22F1"/>
    <w:rsid w:val="00C653A0"/>
    <w:rsid w:val="00C908F3"/>
    <w:rsid w:val="00C90ED7"/>
    <w:rsid w:val="00CE4B37"/>
    <w:rsid w:val="00D554D6"/>
    <w:rsid w:val="00E506ED"/>
    <w:rsid w:val="00EB49A8"/>
    <w:rsid w:val="00F0438A"/>
    <w:rsid w:val="00F13FD5"/>
    <w:rsid w:val="00F50269"/>
    <w:rsid w:val="00FD23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1214</Words>
  <Characters>6921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eremin.vivo@outlook.com</dc:creator>
  <cp:lastModifiedBy>eremin.vivo@outlook.com</cp:lastModifiedBy>
  <cp:revision>2</cp:revision>
  <dcterms:created xsi:type="dcterms:W3CDTF">2026-03-21T15:46:00Z</dcterms:created>
  <dcterms:modified xsi:type="dcterms:W3CDTF">2026-03-21T15:46:00Z</dcterms:modified>
</cp:coreProperties>
</file>