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CADD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3323C88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48E261" w14:textId="02BD97FD" w:rsidR="00C25D69" w:rsidRPr="00795B20" w:rsidRDefault="0006495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</w:t>
      </w:r>
    </w:p>
    <w:p w14:paraId="5C218D2F" w14:textId="189E94A7" w:rsidR="00C25D69" w:rsidRPr="00300E3A" w:rsidRDefault="000649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_________________</w:t>
      </w:r>
      <w:r w:rsidR="008C25CF">
        <w:rPr>
          <w:rFonts w:ascii="Times New Roman" w:hAnsi="Times New Roman"/>
          <w:noProof/>
        </w:rPr>
        <w:t xml:space="preserve"> г.</w:t>
      </w:r>
    </w:p>
    <w:p w14:paraId="0E323E2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8867412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91FA89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E93585C" w14:textId="7EAAF308" w:rsidR="00EA5080" w:rsidRPr="00300E3A" w:rsidRDefault="0006495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4956">
        <w:rPr>
          <w:rFonts w:ascii="Times New Roman" w:hAnsi="Times New Roman"/>
          <w:noProof/>
        </w:rPr>
        <w:t>Усачева Валентина Алексеевна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8C25CF">
        <w:rPr>
          <w:rFonts w:ascii="Times New Roman" w:hAnsi="Times New Roman"/>
          <w:noProof/>
        </w:rPr>
        <w:t xml:space="preserve">Хазова </w:t>
      </w:r>
      <w:r w:rsidR="008C25CF">
        <w:rPr>
          <w:rFonts w:ascii="Times New Roman" w:hAnsi="Times New Roman"/>
        </w:rPr>
        <w:t>Олега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8C25CF">
        <w:rPr>
          <w:rFonts w:ascii="Times New Roman" w:hAnsi="Times New Roman"/>
        </w:rPr>
        <w:t>решения Арбитражного</w:t>
      </w:r>
      <w:r>
        <w:rPr>
          <w:rFonts w:ascii="Times New Roman" w:hAnsi="Times New Roman"/>
        </w:rPr>
        <w:t xml:space="preserve"> суда</w:t>
      </w:r>
      <w:r w:rsidR="008C25CF">
        <w:rPr>
          <w:rFonts w:ascii="Times New Roman" w:hAnsi="Times New Roman"/>
        </w:rPr>
        <w:t xml:space="preserve"> </w:t>
      </w:r>
      <w:r w:rsidRPr="00064956">
        <w:rPr>
          <w:rFonts w:ascii="Times New Roman" w:hAnsi="Times New Roman"/>
        </w:rPr>
        <w:t>Оренбургской области от 12.01.2026г. по делу №А47-19714/2025</w:t>
      </w:r>
      <w:r w:rsidR="00EA5080" w:rsidRPr="00300E3A">
        <w:rPr>
          <w:rFonts w:ascii="Times New Roman" w:hAnsi="Times New Roman"/>
          <w:noProof/>
        </w:rPr>
        <w:t>, с одной</w:t>
      </w:r>
      <w:r w:rsidR="00EA5080" w:rsidRPr="00300E3A">
        <w:rPr>
          <w:rFonts w:ascii="Times New Roman" w:hAnsi="Times New Roman"/>
        </w:rPr>
        <w:t xml:space="preserve">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5B1A16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9E07C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675B66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CE2B66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07D51DB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2BA2BE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6B32311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F928EA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789A2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1BDB3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5A1514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8B7DB3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060F52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2AA2A9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0530D70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DB4BD18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9C70DFF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470C607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569E4F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A80C8B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9A011A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CD22E5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6480D5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342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DD2B1D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6FD6FA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B13EE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1C6C03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0C9D754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A566BF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7889E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B4FD62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0D6C76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AD316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14C4A7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6D11EE2" w14:textId="23433563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8C25CF">
        <w:rPr>
          <w:rFonts w:ascii="Times New Roman" w:hAnsi="Times New Roman"/>
          <w:noProof/>
        </w:rPr>
        <w:t xml:space="preserve">Арбитражном суде </w:t>
      </w:r>
      <w:r w:rsidR="00064956" w:rsidRPr="00064956">
        <w:rPr>
          <w:rFonts w:ascii="Times New Roman" w:hAnsi="Times New Roman"/>
          <w:noProof/>
        </w:rPr>
        <w:t>Оренбургской области</w:t>
      </w:r>
      <w:r w:rsidR="00795B20">
        <w:rPr>
          <w:rFonts w:ascii="Times New Roman" w:hAnsi="Times New Roman"/>
          <w:noProof/>
        </w:rPr>
        <w:t>.</w:t>
      </w:r>
    </w:p>
    <w:p w14:paraId="6F9A766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3BC3C8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76A15F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BD9EDF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EED81E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BD86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9CA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1E4238A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99616" w14:textId="0203610D" w:rsidR="00EA5080" w:rsidRDefault="0006495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Усачева Валентина Алексеевна</w:t>
            </w:r>
          </w:p>
          <w:p w14:paraId="79EAB28A" w14:textId="77777777" w:rsidR="00064956" w:rsidRPr="004B3BFE" w:rsidRDefault="0006495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7F9B96" w14:textId="723CC45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64956" w:rsidRPr="00064956">
              <w:rPr>
                <w:rFonts w:ascii="Times New Roman" w:hAnsi="Times New Roman"/>
                <w:noProof/>
                <w:sz w:val="20"/>
                <w:szCs w:val="20"/>
              </w:rPr>
              <w:t>15.03.1964</w:t>
            </w:r>
          </w:p>
          <w:p w14:paraId="0C80C248" w14:textId="70B346B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64956" w:rsidRPr="00064956">
              <w:rPr>
                <w:rFonts w:ascii="Times New Roman" w:hAnsi="Times New Roman"/>
                <w:noProof/>
                <w:sz w:val="20"/>
                <w:szCs w:val="20"/>
              </w:rPr>
              <w:t>с. Кирсаново Пономаревского района Оренбургской области</w:t>
            </w:r>
          </w:p>
          <w:p w14:paraId="42A9F024" w14:textId="65709E70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64956" w:rsidRPr="00064956">
              <w:rPr>
                <w:rFonts w:ascii="Times New Roman" w:hAnsi="Times New Roman"/>
                <w:noProof/>
                <w:sz w:val="20"/>
                <w:szCs w:val="20"/>
              </w:rPr>
              <w:t>089-426-594 20</w:t>
            </w:r>
          </w:p>
          <w:p w14:paraId="0C6E6076" w14:textId="0A22ACFC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64956" w:rsidRPr="00064956">
              <w:rPr>
                <w:rFonts w:ascii="Times New Roman" w:hAnsi="Times New Roman"/>
                <w:noProof/>
                <w:sz w:val="20"/>
                <w:szCs w:val="20"/>
              </w:rPr>
              <w:t>564100808062</w:t>
            </w:r>
          </w:p>
          <w:p w14:paraId="01773802" w14:textId="5145C725" w:rsidR="00795B20" w:rsidRPr="00795B20" w:rsidRDefault="008C25CF" w:rsidP="00795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="00064956" w:rsidRP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461787, Оренбургская область, Пономаревский район, пос. Равнинный, ул. Набережная, д. 12, кв. 1</w:t>
            </w:r>
          </w:p>
          <w:p w14:paraId="55AC4D7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25870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8C25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C25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0BB16CE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C25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C25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693D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C41F76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45C9F" w14:textId="74523C1C" w:rsidR="00EA5080" w:rsidRDefault="008C25C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64956" w:rsidRP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Усачев</w:t>
            </w:r>
            <w:r w:rsid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ой</w:t>
            </w:r>
            <w:r w:rsidR="00064956" w:rsidRP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Валентин</w:t>
            </w:r>
            <w:r w:rsid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ы</w:t>
            </w:r>
            <w:r w:rsidR="00064956" w:rsidRP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Алексеевн</w:t>
            </w:r>
            <w:r w:rsidR="0006495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ы</w:t>
            </w:r>
          </w:p>
          <w:p w14:paraId="09E2269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EE44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C25C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 Хазов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CE7E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8183E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29B64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9BC8302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FAA8E3" w14:textId="77777777" w:rsidR="00EA5080" w:rsidRDefault="00EA5080" w:rsidP="006525B4">
      <w:pPr>
        <w:autoSpaceDE w:val="0"/>
        <w:autoSpaceDN w:val="0"/>
        <w:spacing w:after="0" w:line="240" w:lineRule="auto"/>
      </w:pPr>
    </w:p>
    <w:p w14:paraId="6E2DD90A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1203235">
    <w:abstractNumId w:val="0"/>
  </w:num>
  <w:num w:numId="2" w16cid:durableId="127062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64956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06262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525B4"/>
    <w:rsid w:val="006C0BDC"/>
    <w:rsid w:val="00795B20"/>
    <w:rsid w:val="007D0D30"/>
    <w:rsid w:val="00803A5A"/>
    <w:rsid w:val="00860855"/>
    <w:rsid w:val="008A4210"/>
    <w:rsid w:val="008C25CF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76BE8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17D4"/>
  <w15:chartTrackingRefBased/>
  <w15:docId w15:val="{47531A97-4C43-4AB2-AA2A-0D07DDA3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dcterms:created xsi:type="dcterms:W3CDTF">2026-08-19T09:17:00Z</dcterms:created>
  <dcterms:modified xsi:type="dcterms:W3CDTF">2026-08-19T09:17:00Z</dcterms:modified>
</cp:coreProperties>
</file>