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Стафеева Надежда Зеновеевна, 26.10.1958 г.р., место рождения: с. Шевырино Абатского района Тюменской области, ИНН 860204250746, СНИЛС 061-577-454 73, адрес: Ханты-Мансийский автономный округ - Югра, г. Сургут, пр. Комсомольский, д. 31, кв. 137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Ханты-Мансийского автономного округа - Югры от 21.01.2026г. (дата публикации:22.01.2026 г.) по делу №А75-26282/2025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Стафеева Надежда Зеновеевна</w:t>
      </w:r>
      <w:r>
        <w:rPr>
          <w:color w:val="000000"/>
          <w:sz w:val="24"/>
          <w:szCs w:val="24"/>
          <w:lang w:eastAsia="ru-RU"/>
        </w:rPr>
        <w:t xml:space="preserve">, р/с </w:t>
      </w:r>
      <w:r>
        <w:rPr>
          <w:rFonts w:hint="default"/>
          <w:color w:val="000000"/>
          <w:sz w:val="24"/>
          <w:szCs w:val="24"/>
          <w:lang w:eastAsia="ru-RU"/>
        </w:rPr>
        <w:t>40817810550224058141</w:t>
      </w:r>
      <w:r>
        <w:rPr>
          <w:color w:val="000000"/>
          <w:sz w:val="24"/>
          <w:szCs w:val="24"/>
          <w:lang w:eastAsia="ru-RU"/>
        </w:rPr>
        <w:t xml:space="preserve"> Реквизиты: ФИЛИАЛ "ЦЕНТРАЛЬНЫЙ" ПАО "СОВКОМБАНК" БИК 045004763 Корр/счет 30101810150040000763.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50CF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Стафеева Надежда Зеновеевна, 26.10.1958 г.р., место рождения: с. Шевырино Абатского района Тюменской области, ИНН 860204250746, СНИЛС 061-577-454 73, адрес: Ханты-Мансийский автономный округ - Югра, г. Сургут, пр. Комсомольский, д. 31, кв. 137</w:t>
            </w:r>
          </w:p>
          <w:p w14:paraId="27FE46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FF565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Стафеева Надежда Зеновеевна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р/с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40817810550224058141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Реквизиты: ФИЛИАЛ "ЦЕНТРАЛЬНЫЙ" ПАО "СОВКОМБАНК" БИК 045004763 Корр/счет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Стафеева Надежда Зеновеевна, 26.10.1958 г.р., место рождения: с. Шевырино Абатского района Тюменской области, ИНН 860204250746, СНИЛС 061-577-454 73, адрес: Ханты-Мансийский автономный округ - Югра, г. Сургут, пр. Комсомольский, д. 31, кв. 137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Ханты-Мансийского автономного округа - Югры от 21.01.2026г. (дата публикации:22.01.2026 г.) по делу №А75-26282/2025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1F2C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Стафеева Надежда Зеновеевна, 26.10.1958 г.р., место рождения: с. Шевырино Абатского района Тюменской области, ИНН 860204250746, СНИЛС 061-577-454 73, адрес: Ханты-Мансийский автономный округ - Югра, г. Сургут, пр. Комсомольский, д. 31, кв. 137</w:t>
            </w:r>
          </w:p>
          <w:p w14:paraId="452459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D48E6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3880AC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Стафеева Надежда Зеновеевна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р/с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40817810550224058141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Реквизиты: ФИЛИАЛ "ЦЕНТРАЛЬНЫЙ" ПАО "СОВКОМБАНК" БИК 045004763 Корр/счет 30101810150040000763</w:t>
            </w:r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30F1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60302F"/>
    <w:rsid w:val="006144F9"/>
    <w:rsid w:val="00621E85"/>
    <w:rsid w:val="0062290E"/>
    <w:rsid w:val="00623645"/>
    <w:rsid w:val="006417D0"/>
    <w:rsid w:val="00653322"/>
    <w:rsid w:val="00683523"/>
    <w:rsid w:val="00691529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9553F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D5A10"/>
    <w:rsid w:val="00FF34F3"/>
    <w:rsid w:val="00FF7163"/>
    <w:rsid w:val="4ED0205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7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8">
    <w:name w:val="Grid Table 6 Colorful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99">
    <w:name w:val="Grid Table 6 Colorful - Accent 5"/>
    <w:basedOn w:val="12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0">
    <w:name w:val="Grid Table 6 Colorful - Accent 6"/>
    <w:basedOn w:val="12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2">
    <w:name w:val="Grid Table 7 Colorful - Accent 1"/>
    <w:basedOn w:val="12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3">
    <w:name w:val="Grid Table 7 Colorful - Accent 2"/>
    <w:basedOn w:val="1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4">
    <w:name w:val="Grid Table 7 Colorful - Accent 3"/>
    <w:basedOn w:val="12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8">
    <w:name w:val="Список-таблица 1 светлая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8">
    <w:name w:val="List Table 6 Colorful - Accent 5"/>
    <w:basedOn w:val="12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1">
    <w:name w:val="List Table 7 Colorful - Accent 1"/>
    <w:basedOn w:val="12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693</Words>
  <Characters>5287</Characters>
  <Lines>43</Lines>
  <Paragraphs>12</Paragraphs>
  <TotalTime>7</TotalTime>
  <ScaleCrop>false</ScaleCrop>
  <LinksUpToDate>false</LinksUpToDate>
  <CharactersWithSpaces>6086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2026-09-30T22:29:27Z</dcterms:modified>
  <cp:revision>107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E535A80CC7294F2FA9C77FF0E2DFD50A_13</vt:lpwstr>
  </property>
</Properties>
</file>