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CF73" w14:textId="77777777" w:rsidR="002E6FFC" w:rsidRDefault="002E6FFC" w:rsidP="002E6FFC">
      <w:pPr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</w:rPr>
        <w:t>ДОГОВОР КУПЛИ-ПРОДАЖИ</w:t>
      </w:r>
    </w:p>
    <w:p w14:paraId="3E3D5654" w14:textId="77777777" w:rsidR="002E6FFC" w:rsidRDefault="002E6FFC" w:rsidP="002E6FFC">
      <w:pPr>
        <w:spacing w:after="0"/>
        <w:rPr>
          <w:rFonts w:ascii="Times New Roman" w:hAnsi="Times New Roman"/>
          <w:b/>
        </w:rPr>
        <w:sectPr w:rsidR="002E6FFC">
          <w:pgSz w:w="11906" w:h="16838"/>
          <w:pgMar w:top="1134" w:right="850" w:bottom="1134" w:left="1701" w:header="720" w:footer="720" w:gutter="0"/>
          <w:cols w:space="720"/>
        </w:sectPr>
      </w:pPr>
    </w:p>
    <w:p w14:paraId="5225AF67" w14:textId="77777777" w:rsidR="002E6FFC" w:rsidRDefault="002E6FFC" w:rsidP="002E6FFC">
      <w:pPr>
        <w:rPr>
          <w:rFonts w:ascii="Times New Roman" w:hAnsi="Times New Roman"/>
        </w:rPr>
      </w:pPr>
      <w:r>
        <w:rPr>
          <w:rFonts w:ascii="Times New Roman" w:hAnsi="Times New Roman"/>
        </w:rPr>
        <w:t>г. Пенза</w:t>
      </w:r>
    </w:p>
    <w:p w14:paraId="0AC6E8EC" w14:textId="2ABB2D77" w:rsidR="002E6FFC" w:rsidRDefault="002E6FFC" w:rsidP="002E6FF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 202</w:t>
      </w:r>
      <w:r w:rsidR="0020685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14:paraId="0BE26BCC" w14:textId="77777777" w:rsidR="002E6FFC" w:rsidRDefault="002E6FFC" w:rsidP="002E6FFC">
      <w:pPr>
        <w:spacing w:after="0" w:line="240" w:lineRule="auto"/>
        <w:rPr>
          <w:rFonts w:ascii="Times New Roman" w:hAnsi="Times New Roman"/>
        </w:rPr>
        <w:sectPr w:rsidR="002E6FFC">
          <w:type w:val="continuous"/>
          <w:pgSz w:w="11906" w:h="16838"/>
          <w:pgMar w:top="1134" w:right="850" w:bottom="1134" w:left="1701" w:header="720" w:footer="720" w:gutter="0"/>
          <w:cols w:num="2" w:space="720" w:equalWidth="0">
            <w:col w:w="5953" w:space="568"/>
            <w:col w:w="2834"/>
          </w:cols>
        </w:sectPr>
      </w:pPr>
    </w:p>
    <w:p w14:paraId="084E1E38" w14:textId="77777777" w:rsidR="002E6FFC" w:rsidRDefault="002E6FFC" w:rsidP="002E6FFC">
      <w:pPr>
        <w:spacing w:after="0" w:line="240" w:lineRule="auto"/>
        <w:jc w:val="right"/>
        <w:rPr>
          <w:rFonts w:ascii="Times New Roman" w:hAnsi="Times New Roman"/>
        </w:rPr>
      </w:pPr>
    </w:p>
    <w:p w14:paraId="37EA0B28" w14:textId="77777777" w:rsidR="002E6FFC" w:rsidRDefault="002E6FFC" w:rsidP="002E6FFC">
      <w:pPr>
        <w:spacing w:after="0" w:line="240" w:lineRule="auto"/>
        <w:rPr>
          <w:rFonts w:ascii="Times New Roman" w:hAnsi="Times New Roman"/>
        </w:rPr>
        <w:sectPr w:rsidR="002E6FFC">
          <w:type w:val="continuous"/>
          <w:pgSz w:w="11906" w:h="16838"/>
          <w:pgMar w:top="1134" w:right="850" w:bottom="1134" w:left="1701" w:header="720" w:footer="720" w:gutter="0"/>
          <w:cols w:num="2" w:space="283"/>
        </w:sectPr>
      </w:pPr>
    </w:p>
    <w:p w14:paraId="28BADBF1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</w:rPr>
      </w:pPr>
    </w:p>
    <w:p w14:paraId="2394814C" w14:textId="67EC89BA" w:rsidR="002E6FFC" w:rsidRDefault="00683D86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683D86">
        <w:rPr>
          <w:rFonts w:ascii="Times New Roman" w:hAnsi="Times New Roman"/>
        </w:rPr>
        <w:t>Кашанский</w:t>
      </w:r>
      <w:proofErr w:type="spellEnd"/>
      <w:r w:rsidRPr="00683D86">
        <w:rPr>
          <w:rFonts w:ascii="Times New Roman" w:hAnsi="Times New Roman"/>
        </w:rPr>
        <w:t xml:space="preserve"> Николай Юрьевич</w:t>
      </w:r>
      <w:r>
        <w:rPr>
          <w:rFonts w:ascii="Times New Roman" w:hAnsi="Times New Roman"/>
        </w:rPr>
        <w:t xml:space="preserve"> </w:t>
      </w:r>
      <w:r w:rsidR="002E6FFC">
        <w:rPr>
          <w:rFonts w:ascii="Times New Roman" w:hAnsi="Times New Roman"/>
        </w:rPr>
        <w:t>, именуемый (-</w:t>
      </w:r>
      <w:proofErr w:type="spellStart"/>
      <w:r w:rsidR="002E6FFC">
        <w:rPr>
          <w:rFonts w:ascii="Times New Roman" w:hAnsi="Times New Roman"/>
        </w:rPr>
        <w:t>ая</w:t>
      </w:r>
      <w:proofErr w:type="spellEnd"/>
      <w:r w:rsidR="002E6FFC">
        <w:rPr>
          <w:rFonts w:ascii="Times New Roman" w:hAnsi="Times New Roman"/>
        </w:rPr>
        <w:t xml:space="preserve">)  в дальнейшем «Продавец», в лице финансового управляющего Шароновой Влады Сергеевны, </w:t>
      </w:r>
      <w:r w:rsidR="000C14BE" w:rsidRPr="000C14BE">
        <w:rPr>
          <w:rFonts w:ascii="Times New Roman" w:hAnsi="Times New Roman"/>
        </w:rPr>
        <w:t xml:space="preserve">действующая на основании решения Арбитражного суда </w:t>
      </w:r>
      <w:r w:rsidR="00B9017A" w:rsidRPr="00B9017A">
        <w:rPr>
          <w:rFonts w:ascii="Times New Roman" w:hAnsi="Times New Roman"/>
        </w:rPr>
        <w:t>Брянской области от 11.02.2026 по делу №А09-11524/2025</w:t>
      </w:r>
      <w:r w:rsidR="002E6FF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E6FFC">
        <w:rPr>
          <w:rFonts w:ascii="Times New Roman" w:hAnsi="Times New Roman"/>
        </w:rPr>
        <w:t>ый</w:t>
      </w:r>
      <w:proofErr w:type="spellEnd"/>
      <w:r w:rsidR="002E6FFC">
        <w:rPr>
          <w:rFonts w:ascii="Times New Roman" w:hAnsi="Times New Roman"/>
        </w:rPr>
        <w:t>, -</w:t>
      </w:r>
      <w:proofErr w:type="spellStart"/>
      <w:r w:rsidR="002E6FFC">
        <w:rPr>
          <w:rFonts w:ascii="Times New Roman" w:hAnsi="Times New Roman"/>
        </w:rPr>
        <w:t>ая</w:t>
      </w:r>
      <w:proofErr w:type="spellEnd"/>
      <w:r w:rsidR="002E6FFC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33104CC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1C4D3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2538ADC4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>
        <w:rPr>
          <w:rFonts w:ascii="Times New Roman" w:hAnsi="Times New Roman"/>
        </w:rPr>
        <w:t>):_</w:t>
      </w:r>
      <w:proofErr w:type="gramEnd"/>
      <w:r>
        <w:rPr>
          <w:rFonts w:ascii="Times New Roman" w:hAnsi="Times New Roman"/>
        </w:rPr>
        <w:t>______.</w:t>
      </w:r>
    </w:p>
    <w:p w14:paraId="0A6F0D40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15C09F1" w14:textId="77777777" w:rsidR="002E6FFC" w:rsidRDefault="002E6FFC" w:rsidP="002E6FFC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2F65D83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14:paraId="606E20D6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BEE9F0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59032E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DDBB195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003891FA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1544C611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14:paraId="0A6F2E08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66459F0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14:paraId="17F3F0A7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3F96F" w14:textId="77777777" w:rsidR="002E6FFC" w:rsidRDefault="002E6FFC" w:rsidP="002E6FFC">
      <w:pPr>
        <w:spacing w:after="0" w:line="240" w:lineRule="auto"/>
        <w:jc w:val="both"/>
        <w:rPr>
          <w:rFonts w:ascii="Times New Roman" w:hAnsi="Times New Roman"/>
        </w:rPr>
      </w:pPr>
    </w:p>
    <w:p w14:paraId="0A64C4BC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6DC169E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45C9FB0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066F92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72362D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D95155E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B61A821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7BE7C2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876DB49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2C7693F" w14:textId="77777777" w:rsidR="002E6FFC" w:rsidRDefault="002E6FFC" w:rsidP="002E6FF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1D54AE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4652EF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3E84563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0BAA109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2C0A758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3E0A2FA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D919A6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B9E46C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407CEB76" w14:textId="77777777" w:rsidR="002E6FFC" w:rsidRDefault="002E6FFC" w:rsidP="002E6FF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361DABF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Пензенской области.</w:t>
      </w:r>
    </w:p>
    <w:p w14:paraId="2C1192CD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398BE7" w14:textId="77777777" w:rsidR="002E6FFC" w:rsidRDefault="002E6FFC" w:rsidP="002E6FFC">
      <w:pPr>
        <w:pStyle w:val="a6"/>
        <w:numPr>
          <w:ilvl w:val="1"/>
          <w:numId w:val="3"/>
        </w:numPr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FB8F70E" w14:textId="77777777" w:rsidR="002E6FFC" w:rsidRDefault="002E6FFC" w:rsidP="002E6FFC">
      <w:pPr>
        <w:pStyle w:val="a6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5EAC1A2" w14:textId="77777777" w:rsidR="002E6FFC" w:rsidRDefault="002E6FFC" w:rsidP="002E6FFC">
      <w:pPr>
        <w:pStyle w:val="a6"/>
        <w:numPr>
          <w:ilvl w:val="0"/>
          <w:numId w:val="3"/>
        </w:numPr>
        <w:suppressAutoHyphens w:val="0"/>
        <w:spacing w:after="0" w:line="240" w:lineRule="auto"/>
        <w:ind w:left="720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2E6FFC" w14:paraId="21EE0257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32CE8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E9DF2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E6FFC" w14:paraId="64376A03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630F9" w14:textId="14149C5B" w:rsidR="00B6794D" w:rsidRDefault="00B9017A" w:rsidP="001C57B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Кашанский</w:t>
            </w:r>
            <w:proofErr w:type="spellEnd"/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Юрьевич (04.05.1989 г.р., место рождения: </w:t>
            </w:r>
            <w:proofErr w:type="spellStart"/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г.Новозыбков</w:t>
            </w:r>
            <w:proofErr w:type="spellEnd"/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Брянской обл., СНИЛС: 131-227-293 16, ИНН: 324101790402, регистрация по месту жительства: Брянская область, г. Новозыбков, пл. Советская, д. 119)</w:t>
            </w:r>
          </w:p>
          <w:p w14:paraId="75BF1B42" w14:textId="77777777" w:rsidR="00B9017A" w:rsidRDefault="00B9017A" w:rsidP="001C57B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AD823A2" w14:textId="77777777" w:rsidR="00683D86" w:rsidRP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 – </w:t>
            </w:r>
            <w:proofErr w:type="spellStart"/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Кашанский</w:t>
            </w:r>
            <w:proofErr w:type="spellEnd"/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Юрьевич</w:t>
            </w:r>
          </w:p>
          <w:p w14:paraId="70DBCD33" w14:textId="77777777" w:rsidR="00683D86" w:rsidRP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– ПАО "СОВКОМБАНК"</w:t>
            </w:r>
          </w:p>
          <w:p w14:paraId="3B5C0514" w14:textId="77777777" w:rsidR="00683D86" w:rsidRP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14:paraId="543BAB4D" w14:textId="77777777" w:rsidR="00683D86" w:rsidRP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40817810450230557231</w:t>
            </w:r>
          </w:p>
          <w:p w14:paraId="10279D6A" w14:textId="77777777" w:rsidR="00683D86" w:rsidRP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296881A5" w14:textId="77777777" w:rsidR="000C14BE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3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 30101810150040000763</w:t>
            </w:r>
          </w:p>
          <w:p w14:paraId="4D40BA0F" w14:textId="4542A95F" w:rsidR="00683D86" w:rsidRDefault="00683D86" w:rsidP="00683D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EA9DD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6FFC" w14:paraId="04763AF1" w14:textId="77777777" w:rsidTr="002E6FF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2BA912" w14:textId="77777777" w:rsidR="00B9017A" w:rsidRPr="00B9017A" w:rsidRDefault="002E6FFC" w:rsidP="00B90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152EE953" w14:textId="2C44931D" w:rsidR="000C14BE" w:rsidRDefault="00B9017A" w:rsidP="00B90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Кашанск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B90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Юрьевич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  <w:p w14:paraId="483EA693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A0DB47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EFCE2E3" w14:textId="77777777" w:rsidR="002E6FFC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proofErr w:type="spellStart"/>
            <w:r w:rsidR="002E6F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В.С.Шаронов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proofErr w:type="spellEnd"/>
            <w:proofErr w:type="gramEnd"/>
          </w:p>
          <w:p w14:paraId="13D40D06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9EF751" w14:textId="77777777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3C7032" w14:textId="49044A30" w:rsidR="000C14BE" w:rsidRDefault="000C14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A8F01B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0FE94A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759F89" w14:textId="77777777" w:rsidR="002E6FFC" w:rsidRDefault="002E6FF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63DAA06" w14:textId="51B5C5E6" w:rsidR="002E6FFC" w:rsidRPr="002E6FFC" w:rsidRDefault="002E6FFC" w:rsidP="002E6FF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  <w:sectPr w:rsidR="002E6FFC" w:rsidRPr="002E6FFC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</w:p>
    <w:p w14:paraId="5487CA87" w14:textId="77777777" w:rsidR="000733F4" w:rsidRPr="002E6FFC" w:rsidRDefault="000733F4" w:rsidP="002E6FFC"/>
    <w:sectPr w:rsidR="000733F4" w:rsidRPr="002E6FFC">
      <w:pgSz w:w="12240" w:h="15840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0193"/>
    <w:multiLevelType w:val="multilevel"/>
    <w:tmpl w:val="9536CAA8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" w15:restartNumberingAfterBreak="0">
    <w:nsid w:val="3E1560DD"/>
    <w:multiLevelType w:val="hybridMultilevel"/>
    <w:tmpl w:val="A3F8FE2E"/>
    <w:lvl w:ilvl="0" w:tplc="E050E3A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812D75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912D9F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DE05FE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5EE48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EB696B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B0E27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D4ABFE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134F59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4D0B598"/>
    <w:multiLevelType w:val="multilevel"/>
    <w:tmpl w:val="64D0B598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4D0B599"/>
    <w:multiLevelType w:val="multilevel"/>
    <w:tmpl w:val="64D0B599"/>
    <w:name w:val="Нумерованный список 2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3F4"/>
    <w:rsid w:val="000733F4"/>
    <w:rsid w:val="000C14BE"/>
    <w:rsid w:val="00153A27"/>
    <w:rsid w:val="001C57BB"/>
    <w:rsid w:val="00206851"/>
    <w:rsid w:val="002E6FFC"/>
    <w:rsid w:val="004323FF"/>
    <w:rsid w:val="005B1663"/>
    <w:rsid w:val="00683D86"/>
    <w:rsid w:val="00B6794D"/>
    <w:rsid w:val="00B9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6DA5"/>
  <w15:docId w15:val="{6BD5886F-46C1-4A20-A10C-031B4670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qFormat/>
    <w:pPr>
      <w:spacing w:after="140" w:line="288" w:lineRule="auto"/>
    </w:pPr>
  </w:style>
  <w:style w:type="paragraph" w:styleId="a4">
    <w:name w:val="List"/>
    <w:basedOn w:val="a3"/>
    <w:qFormat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Mangal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customStyle="1" w:styleId="11">
    <w:name w:val="Основной шрифт абзаца1"/>
  </w:style>
  <w:style w:type="character" w:styleId="a8">
    <w:name w:val="Hyperlink"/>
    <w:rPr>
      <w:color w:val="000080"/>
      <w:u w:val="single"/>
    </w:rPr>
  </w:style>
  <w:style w:type="character" w:customStyle="1" w:styleId="paragraph">
    <w:name w:val="paragraph"/>
    <w:basedOn w:val="a0"/>
  </w:style>
  <w:style w:type="character" w:customStyle="1" w:styleId="a9">
    <w:name w:val="Текст выноски Знак"/>
    <w:basedOn w:val="a0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5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Влада</cp:lastModifiedBy>
  <cp:revision>7</cp:revision>
  <cp:lastPrinted>2019-04-22T13:32:00Z</cp:lastPrinted>
  <dcterms:created xsi:type="dcterms:W3CDTF">2025-06-09T07:27:00Z</dcterms:created>
  <dcterms:modified xsi:type="dcterms:W3CDTF">2026-08-24T08:15:00Z</dcterms:modified>
</cp:coreProperties>
</file>